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B8" w:rsidRDefault="00674614" w:rsidP="002F73D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TOWN OF STANFORD </w:t>
      </w:r>
    </w:p>
    <w:p w:rsidR="002F73D8" w:rsidRDefault="002F73D8" w:rsidP="002F7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2F73D8" w:rsidRDefault="002F73D8" w:rsidP="002F7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2F73D8" w:rsidRDefault="002F73D8" w:rsidP="002F7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14, 2016</w:t>
      </w:r>
    </w:p>
    <w:p w:rsidR="002F73D8" w:rsidRDefault="002F73D8" w:rsidP="002F73D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2F73D8" w:rsidRDefault="002F73D8" w:rsidP="002F73D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Discussion of six month moratorium on Solar Energy Farms or Solar Energy Panels in the </w:t>
      </w:r>
      <w:proofErr w:type="gramStart"/>
      <w:r>
        <w:rPr>
          <w:sz w:val="24"/>
          <w:szCs w:val="24"/>
        </w:rPr>
        <w:t>town  of</w:t>
      </w:r>
      <w:proofErr w:type="gramEnd"/>
      <w:r>
        <w:rPr>
          <w:sz w:val="24"/>
          <w:szCs w:val="24"/>
        </w:rPr>
        <w:t xml:space="preserve"> Stanford.</w:t>
      </w:r>
    </w:p>
    <w:p w:rsidR="002F73D8" w:rsidRPr="002F73D8" w:rsidRDefault="002F73D8" w:rsidP="002F73D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NEXT MEETING DATE: </w:t>
      </w:r>
      <w:r>
        <w:rPr>
          <w:sz w:val="24"/>
          <w:szCs w:val="24"/>
        </w:rPr>
        <w:t>Meeting date on October 12, 2016. Deadline for submissions is on October 5, 2016.</w:t>
      </w:r>
    </w:p>
    <w:sectPr w:rsidR="002F73D8" w:rsidRPr="002F7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B8"/>
    <w:rsid w:val="000762B8"/>
    <w:rsid w:val="001A31DF"/>
    <w:rsid w:val="002E5D72"/>
    <w:rsid w:val="002F73D8"/>
    <w:rsid w:val="00674614"/>
    <w:rsid w:val="00A21EBA"/>
    <w:rsid w:val="00BB08B7"/>
    <w:rsid w:val="00B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2016-12-14T14:59:00Z</cp:lastPrinted>
  <dcterms:created xsi:type="dcterms:W3CDTF">2017-04-12T16:03:00Z</dcterms:created>
  <dcterms:modified xsi:type="dcterms:W3CDTF">2017-04-12T16:03:00Z</dcterms:modified>
</cp:coreProperties>
</file>