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6C" w:rsidRDefault="004C5358" w:rsidP="004C535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TOWN OF STANFORD</w:t>
      </w:r>
    </w:p>
    <w:p w:rsidR="004C5358" w:rsidRDefault="004C5358" w:rsidP="004C53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ZONING BOARD OF APPEALS</w:t>
      </w:r>
    </w:p>
    <w:p w:rsidR="004C5358" w:rsidRDefault="004C5358" w:rsidP="004C53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FOR AUGUST 9, 2017</w:t>
      </w:r>
    </w:p>
    <w:p w:rsidR="004C5358" w:rsidRDefault="004C5358" w:rsidP="004C535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PRESENT: </w:t>
      </w:r>
      <w:r>
        <w:rPr>
          <w:sz w:val="24"/>
          <w:szCs w:val="24"/>
        </w:rPr>
        <w:t>Kathryn Zeyher, James Mayer III, Michele Inzeo</w:t>
      </w:r>
    </w:p>
    <w:p w:rsidR="004C5358" w:rsidRDefault="004C5358" w:rsidP="004C535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ABESENT: </w:t>
      </w:r>
      <w:r>
        <w:rPr>
          <w:sz w:val="24"/>
          <w:szCs w:val="24"/>
        </w:rPr>
        <w:t xml:space="preserve">Patrick Tierney, Adam </w:t>
      </w:r>
      <w:r w:rsidR="004C4D0D">
        <w:rPr>
          <w:sz w:val="24"/>
          <w:szCs w:val="24"/>
        </w:rPr>
        <w:t>Munderback</w:t>
      </w:r>
    </w:p>
    <w:p w:rsidR="004C5358" w:rsidRDefault="004C5358" w:rsidP="004C5358">
      <w:pPr>
        <w:rPr>
          <w:sz w:val="24"/>
          <w:szCs w:val="24"/>
        </w:rPr>
      </w:pPr>
      <w:r>
        <w:rPr>
          <w:sz w:val="24"/>
          <w:szCs w:val="24"/>
        </w:rPr>
        <w:t>Meeting was called to order by Kathryn Zeyher at 7:30pm.</w:t>
      </w:r>
    </w:p>
    <w:p w:rsidR="004C5358" w:rsidRDefault="004C5358" w:rsidP="004C535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HEARING:</w:t>
      </w:r>
    </w:p>
    <w:p w:rsidR="004C5358" w:rsidRDefault="004C5358" w:rsidP="004C5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BETH LEDY/GARAGE VARIANCE- 75 FOOT FRONT YARD VARIANCE</w:t>
      </w:r>
    </w:p>
    <w:p w:rsidR="004C5358" w:rsidRDefault="004C5358" w:rsidP="004C5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419 SHELLY HILL RD, STANFORDVILLE, NY 12581</w:t>
      </w:r>
    </w:p>
    <w:p w:rsidR="004C5358" w:rsidRDefault="00D67A7C" w:rsidP="004C5358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4C5358">
        <w:rPr>
          <w:sz w:val="24"/>
          <w:szCs w:val="24"/>
        </w:rPr>
        <w:t>he hearing was closed to the public. The Zoning Board of Appeals granted a 75 foot front yard variance to Beth Ledy.</w:t>
      </w:r>
    </w:p>
    <w:p w:rsidR="004C5358" w:rsidRDefault="004C5358" w:rsidP="004C5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4C5358" w:rsidRDefault="004C5358" w:rsidP="004C5358">
      <w:pPr>
        <w:rPr>
          <w:sz w:val="24"/>
          <w:szCs w:val="24"/>
        </w:rPr>
      </w:pPr>
      <w:r>
        <w:rPr>
          <w:sz w:val="24"/>
          <w:szCs w:val="24"/>
        </w:rPr>
        <w:t>There followed a discussion on general procedures for the Zoning Board.</w:t>
      </w:r>
    </w:p>
    <w:p w:rsidR="009D3ACF" w:rsidRDefault="009D3ACF" w:rsidP="004C5358">
      <w:pPr>
        <w:rPr>
          <w:sz w:val="24"/>
          <w:szCs w:val="24"/>
        </w:rPr>
      </w:pPr>
      <w:r>
        <w:rPr>
          <w:sz w:val="24"/>
          <w:szCs w:val="24"/>
        </w:rPr>
        <w:t>Michele Inzeo made a motion to adjourn the meeting. This motion was seconded by James Mayer III.</w:t>
      </w:r>
    </w:p>
    <w:p w:rsidR="009D3ACF" w:rsidRDefault="009D3ACF" w:rsidP="004C5358">
      <w:pPr>
        <w:rPr>
          <w:sz w:val="24"/>
          <w:szCs w:val="24"/>
        </w:rPr>
      </w:pPr>
      <w:r>
        <w:rPr>
          <w:sz w:val="24"/>
          <w:szCs w:val="24"/>
        </w:rPr>
        <w:t>The meeting was adjourned by Kathryn Zeyher at 8:30 pm.</w:t>
      </w:r>
    </w:p>
    <w:p w:rsidR="004C4D0D" w:rsidRDefault="004C4D0D" w:rsidP="004C5358">
      <w:pPr>
        <w:rPr>
          <w:sz w:val="24"/>
          <w:szCs w:val="24"/>
        </w:rPr>
      </w:pPr>
      <w:r>
        <w:rPr>
          <w:sz w:val="24"/>
          <w:szCs w:val="24"/>
        </w:rPr>
        <w:t>Respectfully submitted by Mollie McMurray, Secretary ZBA</w:t>
      </w:r>
    </w:p>
    <w:p w:rsidR="009D3ACF" w:rsidRDefault="009D3ACF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9D3ACF" w:rsidRDefault="009D3ACF" w:rsidP="004C5358">
      <w:pPr>
        <w:rPr>
          <w:sz w:val="24"/>
          <w:szCs w:val="24"/>
        </w:rPr>
      </w:pPr>
    </w:p>
    <w:p w:rsidR="009D3ACF" w:rsidRDefault="009D3ACF" w:rsidP="004C5358">
      <w:pPr>
        <w:rPr>
          <w:sz w:val="24"/>
          <w:szCs w:val="24"/>
        </w:rPr>
      </w:pPr>
    </w:p>
    <w:p w:rsidR="009D3ACF" w:rsidRDefault="009D3ACF" w:rsidP="004C5358">
      <w:pPr>
        <w:rPr>
          <w:sz w:val="24"/>
          <w:szCs w:val="24"/>
        </w:rPr>
      </w:pPr>
    </w:p>
    <w:p w:rsidR="009D3ACF" w:rsidRDefault="009D3ACF" w:rsidP="004C5358">
      <w:pPr>
        <w:rPr>
          <w:sz w:val="24"/>
          <w:szCs w:val="24"/>
        </w:rPr>
      </w:pPr>
    </w:p>
    <w:p w:rsidR="009D3ACF" w:rsidRDefault="009D3ACF" w:rsidP="004C5358">
      <w:pPr>
        <w:rPr>
          <w:sz w:val="24"/>
          <w:szCs w:val="24"/>
        </w:rPr>
      </w:pPr>
    </w:p>
    <w:p w:rsidR="009D3ACF" w:rsidRDefault="009D3ACF" w:rsidP="004C5358">
      <w:pPr>
        <w:rPr>
          <w:sz w:val="24"/>
          <w:szCs w:val="24"/>
        </w:rPr>
      </w:pPr>
    </w:p>
    <w:p w:rsidR="009D3ACF" w:rsidRDefault="009D3ACF" w:rsidP="004C5358">
      <w:pPr>
        <w:rPr>
          <w:sz w:val="24"/>
          <w:szCs w:val="24"/>
        </w:rPr>
      </w:pPr>
    </w:p>
    <w:p w:rsidR="009D3ACF" w:rsidRDefault="009D3ACF" w:rsidP="004C5358">
      <w:pPr>
        <w:rPr>
          <w:sz w:val="24"/>
          <w:szCs w:val="24"/>
        </w:rPr>
      </w:pPr>
    </w:p>
    <w:p w:rsidR="009D3ACF" w:rsidRDefault="009D3ACF" w:rsidP="004C5358">
      <w:pPr>
        <w:rPr>
          <w:sz w:val="24"/>
          <w:szCs w:val="24"/>
        </w:rPr>
      </w:pPr>
    </w:p>
    <w:p w:rsidR="009D3ACF" w:rsidRDefault="009D3ACF" w:rsidP="004C5358">
      <w:pPr>
        <w:rPr>
          <w:sz w:val="24"/>
          <w:szCs w:val="24"/>
        </w:rPr>
      </w:pPr>
    </w:p>
    <w:p w:rsidR="009D3ACF" w:rsidRDefault="009D3ACF" w:rsidP="004C5358">
      <w:pPr>
        <w:rPr>
          <w:sz w:val="24"/>
          <w:szCs w:val="24"/>
        </w:rPr>
      </w:pPr>
    </w:p>
    <w:p w:rsidR="009D3ACF" w:rsidRDefault="009D3ACF" w:rsidP="004C5358">
      <w:pPr>
        <w:rPr>
          <w:sz w:val="24"/>
          <w:szCs w:val="24"/>
        </w:rPr>
      </w:pPr>
    </w:p>
    <w:p w:rsidR="009D3ACF" w:rsidRDefault="009D3ACF" w:rsidP="004C5358">
      <w:pPr>
        <w:rPr>
          <w:sz w:val="24"/>
          <w:szCs w:val="24"/>
        </w:rPr>
      </w:pPr>
    </w:p>
    <w:p w:rsidR="009D3ACF" w:rsidRDefault="009D3ACF" w:rsidP="004C5358">
      <w:pPr>
        <w:rPr>
          <w:sz w:val="24"/>
          <w:szCs w:val="24"/>
        </w:rPr>
      </w:pPr>
    </w:p>
    <w:p w:rsidR="009D3ACF" w:rsidRDefault="009D3ACF" w:rsidP="004C5358">
      <w:pPr>
        <w:rPr>
          <w:sz w:val="24"/>
          <w:szCs w:val="24"/>
        </w:rPr>
      </w:pPr>
    </w:p>
    <w:p w:rsidR="009D3ACF" w:rsidRDefault="009D3ACF" w:rsidP="004C5358">
      <w:pPr>
        <w:rPr>
          <w:sz w:val="24"/>
          <w:szCs w:val="24"/>
        </w:rPr>
      </w:pPr>
    </w:p>
    <w:p w:rsidR="009D3ACF" w:rsidRDefault="009D3ACF" w:rsidP="004C5358">
      <w:pPr>
        <w:rPr>
          <w:sz w:val="24"/>
          <w:szCs w:val="24"/>
        </w:rPr>
      </w:pPr>
    </w:p>
    <w:p w:rsidR="009D3ACF" w:rsidRDefault="009D3ACF" w:rsidP="004C5358">
      <w:pPr>
        <w:rPr>
          <w:sz w:val="24"/>
          <w:szCs w:val="24"/>
        </w:rPr>
      </w:pPr>
    </w:p>
    <w:p w:rsidR="009D3ACF" w:rsidRDefault="009D3ACF" w:rsidP="004C5358">
      <w:pPr>
        <w:rPr>
          <w:sz w:val="24"/>
          <w:szCs w:val="24"/>
        </w:rPr>
      </w:pPr>
    </w:p>
    <w:p w:rsidR="009D3ACF" w:rsidRDefault="009D3ACF" w:rsidP="004C5358">
      <w:pPr>
        <w:rPr>
          <w:sz w:val="24"/>
          <w:szCs w:val="24"/>
        </w:rPr>
      </w:pPr>
    </w:p>
    <w:p w:rsidR="009D3ACF" w:rsidRDefault="009D3ACF" w:rsidP="004C5358">
      <w:pPr>
        <w:rPr>
          <w:sz w:val="24"/>
          <w:szCs w:val="24"/>
        </w:rPr>
      </w:pPr>
    </w:p>
    <w:p w:rsidR="009D3ACF" w:rsidRDefault="009D3ACF" w:rsidP="004C5358">
      <w:pPr>
        <w:rPr>
          <w:sz w:val="24"/>
          <w:szCs w:val="24"/>
        </w:rPr>
      </w:pPr>
    </w:p>
    <w:p w:rsidR="009D3ACF" w:rsidRDefault="009D3ACF" w:rsidP="004C5358">
      <w:pPr>
        <w:rPr>
          <w:sz w:val="24"/>
          <w:szCs w:val="24"/>
        </w:rPr>
      </w:pPr>
    </w:p>
    <w:p w:rsidR="009D3ACF" w:rsidRDefault="009D3ACF" w:rsidP="004C5358">
      <w:pPr>
        <w:rPr>
          <w:sz w:val="24"/>
          <w:szCs w:val="24"/>
        </w:rPr>
      </w:pPr>
    </w:p>
    <w:p w:rsidR="009D3ACF" w:rsidRDefault="009D3ACF" w:rsidP="004C5358">
      <w:pPr>
        <w:rPr>
          <w:sz w:val="24"/>
          <w:szCs w:val="24"/>
        </w:rPr>
      </w:pPr>
    </w:p>
    <w:p w:rsidR="009D3ACF" w:rsidRDefault="009D3ACF" w:rsidP="004C5358">
      <w:pPr>
        <w:rPr>
          <w:sz w:val="24"/>
          <w:szCs w:val="24"/>
        </w:rPr>
      </w:pPr>
    </w:p>
    <w:p w:rsidR="009D3ACF" w:rsidRDefault="009D3ACF" w:rsidP="004C5358">
      <w:pPr>
        <w:rPr>
          <w:sz w:val="24"/>
          <w:szCs w:val="24"/>
        </w:rPr>
      </w:pPr>
    </w:p>
    <w:p w:rsidR="009D3ACF" w:rsidRDefault="009D3ACF" w:rsidP="004C5358">
      <w:pPr>
        <w:rPr>
          <w:sz w:val="24"/>
          <w:szCs w:val="24"/>
        </w:rPr>
      </w:pPr>
    </w:p>
    <w:p w:rsidR="009D3ACF" w:rsidRPr="004C5358" w:rsidRDefault="009D3ACF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Default="004C5358" w:rsidP="004C5358">
      <w:pPr>
        <w:rPr>
          <w:sz w:val="24"/>
          <w:szCs w:val="24"/>
        </w:rPr>
      </w:pPr>
    </w:p>
    <w:p w:rsidR="004C5358" w:rsidRPr="004C5358" w:rsidRDefault="004C5358" w:rsidP="004C5358">
      <w:pPr>
        <w:rPr>
          <w:b/>
          <w:sz w:val="24"/>
          <w:szCs w:val="24"/>
        </w:rPr>
      </w:pPr>
    </w:p>
    <w:sectPr w:rsidR="004C5358" w:rsidRPr="004C5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58"/>
    <w:rsid w:val="004C4D0D"/>
    <w:rsid w:val="004C5358"/>
    <w:rsid w:val="00713006"/>
    <w:rsid w:val="009D3ACF"/>
    <w:rsid w:val="00D67A7C"/>
    <w:rsid w:val="00E9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2017-09-27T14:10:00Z</cp:lastPrinted>
  <dcterms:created xsi:type="dcterms:W3CDTF">2017-09-27T14:11:00Z</dcterms:created>
  <dcterms:modified xsi:type="dcterms:W3CDTF">2017-09-27T14:11:00Z</dcterms:modified>
</cp:coreProperties>
</file>