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3" w:rsidRDefault="005F7096" w:rsidP="005F709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5F7096" w:rsidRDefault="005F7096" w:rsidP="005F7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5F7096" w:rsidRDefault="005F7096" w:rsidP="005F7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31, 2017</w:t>
      </w:r>
    </w:p>
    <w:p w:rsidR="005F7096" w:rsidRDefault="005F7096" w:rsidP="005F709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5F7096" w:rsidRDefault="005F7096" w:rsidP="005F709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PONG FARM/PRESENTER ALICIA METZ</w:t>
      </w:r>
    </w:p>
    <w:p w:rsidR="005F7096" w:rsidRDefault="005F7096" w:rsidP="005F7096">
      <w:pPr>
        <w:rPr>
          <w:sz w:val="24"/>
          <w:szCs w:val="24"/>
        </w:rPr>
      </w:pPr>
      <w:r>
        <w:rPr>
          <w:sz w:val="24"/>
          <w:szCs w:val="24"/>
        </w:rPr>
        <w:t>Alicia Mertz is discussing the options suggested by Dutchess County Planning. Alicia Metz would like to get direction from the Planning Board prior to making any revisions to the plans.</w:t>
      </w:r>
    </w:p>
    <w:p w:rsidR="005F7096" w:rsidRDefault="005F7096" w:rsidP="005F7096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5F7096" w:rsidRDefault="005F7096" w:rsidP="005F7096">
      <w:pPr>
        <w:rPr>
          <w:sz w:val="24"/>
          <w:szCs w:val="24"/>
        </w:rPr>
      </w:pPr>
      <w:r>
        <w:rPr>
          <w:sz w:val="24"/>
          <w:szCs w:val="24"/>
        </w:rPr>
        <w:t>APPROVAL OF PLANNING BOARD MINUTES:</w:t>
      </w:r>
    </w:p>
    <w:p w:rsidR="005F7096" w:rsidRPr="005F7096" w:rsidRDefault="005F7096" w:rsidP="005F7096">
      <w:pPr>
        <w:rPr>
          <w:sz w:val="24"/>
          <w:szCs w:val="24"/>
        </w:rPr>
      </w:pPr>
      <w:r>
        <w:rPr>
          <w:sz w:val="24"/>
          <w:szCs w:val="24"/>
        </w:rPr>
        <w:t>January 25, 2017, March 29, 2017</w:t>
      </w:r>
    </w:p>
    <w:sectPr w:rsidR="005F7096" w:rsidRPr="005F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96"/>
    <w:rsid w:val="005F7096"/>
    <w:rsid w:val="00977741"/>
    <w:rsid w:val="00A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2017-05-22T15:57:00Z</cp:lastPrinted>
  <dcterms:created xsi:type="dcterms:W3CDTF">2017-10-31T15:30:00Z</dcterms:created>
  <dcterms:modified xsi:type="dcterms:W3CDTF">2017-10-31T15:30:00Z</dcterms:modified>
</cp:coreProperties>
</file>