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0329D050" w:rsidR="00A84566" w:rsidRPr="006B1BAB" w:rsidRDefault="00A74087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Special </w:t>
      </w:r>
      <w:r w:rsidR="00A84566"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5D27BDB0" w14:textId="5A9F7FCF" w:rsidR="00A84566" w:rsidRPr="006B1BAB" w:rsidRDefault="002B030E" w:rsidP="00A74087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November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 w:rsidR="00A74087">
        <w:rPr>
          <w:rFonts w:ascii="Garamond" w:hAnsi="Garamond"/>
          <w:sz w:val="24"/>
          <w:szCs w:val="24"/>
          <w:u w:val="single"/>
        </w:rPr>
        <w:t>23</w:t>
      </w:r>
      <w:r w:rsidR="00A74087" w:rsidRPr="00A74087">
        <w:rPr>
          <w:rFonts w:ascii="Garamond" w:hAnsi="Garamond"/>
          <w:sz w:val="24"/>
          <w:szCs w:val="24"/>
          <w:u w:val="single"/>
          <w:vertAlign w:val="superscript"/>
        </w:rPr>
        <w:t>rd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04FA33A" w14:textId="0D5FA9D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A035C46" w14:textId="79AADD21" w:rsidR="00CE20F2" w:rsidRDefault="00CE20F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the Flag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133E437E" w14:textId="77777777" w:rsidR="000D53D8" w:rsidRDefault="000D53D8" w:rsidP="009B7863">
      <w:pPr>
        <w:spacing w:after="0"/>
        <w:rPr>
          <w:rFonts w:ascii="Garamond" w:hAnsi="Garamond"/>
          <w:sz w:val="24"/>
          <w:szCs w:val="24"/>
        </w:rPr>
      </w:pPr>
    </w:p>
    <w:p w14:paraId="7F0DC210" w14:textId="65F0E587" w:rsidR="007E2CDD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</w:p>
    <w:p w14:paraId="65A259E3" w14:textId="681D460E" w:rsidR="00A74087" w:rsidRDefault="00A74087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Medical plan renewal</w:t>
      </w:r>
    </w:p>
    <w:p w14:paraId="7BAB5FF8" w14:textId="4615674B" w:rsidR="00A74087" w:rsidRDefault="00A74087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Dental plan renewal</w:t>
      </w:r>
    </w:p>
    <w:p w14:paraId="3E288AC7" w14:textId="7DDEAEC7" w:rsidR="00A74087" w:rsidRDefault="00A74087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Accept Rae </w:t>
      </w:r>
      <w:proofErr w:type="spellStart"/>
      <w:r>
        <w:rPr>
          <w:rFonts w:ascii="Garamond" w:hAnsi="Garamond"/>
          <w:sz w:val="24"/>
          <w:szCs w:val="24"/>
        </w:rPr>
        <w:t>D’Achille’s</w:t>
      </w:r>
      <w:proofErr w:type="spellEnd"/>
      <w:r>
        <w:rPr>
          <w:rFonts w:ascii="Garamond" w:hAnsi="Garamond"/>
          <w:sz w:val="24"/>
          <w:szCs w:val="24"/>
        </w:rPr>
        <w:t xml:space="preserve"> letter of engagement for 2020 AUD</w:t>
      </w:r>
    </w:p>
    <w:p w14:paraId="62E4032C" w14:textId="1A6D5BC3" w:rsidR="00A74087" w:rsidRDefault="00A74087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Accept </w:t>
      </w:r>
      <w:r w:rsidR="00E87292">
        <w:rPr>
          <w:rFonts w:ascii="Garamond" w:hAnsi="Garamond"/>
          <w:sz w:val="24"/>
          <w:szCs w:val="24"/>
        </w:rPr>
        <w:t xml:space="preserve">resignation of </w:t>
      </w:r>
      <w:r>
        <w:rPr>
          <w:rFonts w:ascii="Garamond" w:hAnsi="Garamond"/>
          <w:sz w:val="24"/>
          <w:szCs w:val="24"/>
        </w:rPr>
        <w:t>Danielle Hardman as secretary to the Comprehensive Plan Review Committee</w:t>
      </w:r>
    </w:p>
    <w:p w14:paraId="662E285A" w14:textId="7B7945B8" w:rsidR="00E87292" w:rsidRDefault="00E87292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 w:rsidRPr="00E87292">
        <w:rPr>
          <w:rFonts w:ascii="Garamond" w:hAnsi="Garamond"/>
          <w:sz w:val="24"/>
          <w:szCs w:val="24"/>
        </w:rPr>
        <w:t>Appoint Rosemarie Miner as the</w:t>
      </w:r>
      <w:r>
        <w:rPr>
          <w:rFonts w:ascii="Garamond" w:hAnsi="Garamond"/>
          <w:sz w:val="24"/>
          <w:szCs w:val="24"/>
        </w:rPr>
        <w:t xml:space="preserve"> secretary to the Comprehensive Plan Review Committee</w:t>
      </w:r>
    </w:p>
    <w:p w14:paraId="324379CD" w14:textId="77777777" w:rsidR="00E87292" w:rsidRDefault="00E87292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Accept resignation of Claire Copley from the CAC</w:t>
      </w:r>
    </w:p>
    <w:p w14:paraId="22187E57" w14:textId="14E60CBF" w:rsidR="00E87292" w:rsidRPr="00E87292" w:rsidRDefault="00E87292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Appoint Emma Dries to the CAC </w:t>
      </w:r>
    </w:p>
    <w:p w14:paraId="56E63EE2" w14:textId="3F36A74C" w:rsidR="00A74087" w:rsidRPr="00A74087" w:rsidRDefault="00E87292" w:rsidP="00A74087">
      <w:pPr>
        <w:pStyle w:val="ListParagraph"/>
        <w:numPr>
          <w:ilvl w:val="0"/>
          <w:numId w:val="2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p w14:paraId="059FFE71" w14:textId="77777777" w:rsidR="00A74087" w:rsidRDefault="00A74087" w:rsidP="00EE7A88">
      <w:pPr>
        <w:rPr>
          <w:rFonts w:ascii="Garamond" w:hAnsi="Garamond"/>
          <w:sz w:val="24"/>
          <w:szCs w:val="24"/>
        </w:rPr>
      </w:pPr>
    </w:p>
    <w:p w14:paraId="0414C2B7" w14:textId="7EDD29F8" w:rsidR="00A84566" w:rsidRPr="00EE7A88" w:rsidRDefault="00F2623E" w:rsidP="00EE7A88">
      <w:p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>Motion to Adjourn</w:t>
      </w:r>
    </w:p>
    <w:sectPr w:rsidR="00A84566" w:rsidRPr="00EE7A88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C3839"/>
    <w:multiLevelType w:val="hybridMultilevel"/>
    <w:tmpl w:val="80DA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D770C"/>
    <w:multiLevelType w:val="hybridMultilevel"/>
    <w:tmpl w:val="7ADE295A"/>
    <w:lvl w:ilvl="0" w:tplc="D14CC7A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F55EF"/>
    <w:multiLevelType w:val="hybridMultilevel"/>
    <w:tmpl w:val="F232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C34E4"/>
    <w:multiLevelType w:val="hybridMultilevel"/>
    <w:tmpl w:val="7A92C4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0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18"/>
  </w:num>
  <w:num w:numId="10">
    <w:abstractNumId w:val="17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14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38FC"/>
    <w:rsid w:val="000D4569"/>
    <w:rsid w:val="000D53D8"/>
    <w:rsid w:val="000F38C9"/>
    <w:rsid w:val="001102D7"/>
    <w:rsid w:val="00134422"/>
    <w:rsid w:val="00147CF3"/>
    <w:rsid w:val="001C32E7"/>
    <w:rsid w:val="0023233D"/>
    <w:rsid w:val="002A06E8"/>
    <w:rsid w:val="002B030E"/>
    <w:rsid w:val="002C3C94"/>
    <w:rsid w:val="002C67DA"/>
    <w:rsid w:val="00317EAD"/>
    <w:rsid w:val="00322B77"/>
    <w:rsid w:val="00334031"/>
    <w:rsid w:val="00351391"/>
    <w:rsid w:val="003C70F1"/>
    <w:rsid w:val="003E5410"/>
    <w:rsid w:val="0046692B"/>
    <w:rsid w:val="005801BF"/>
    <w:rsid w:val="005B4D07"/>
    <w:rsid w:val="005E51E6"/>
    <w:rsid w:val="00673A5B"/>
    <w:rsid w:val="006B1BAB"/>
    <w:rsid w:val="0070565A"/>
    <w:rsid w:val="00735065"/>
    <w:rsid w:val="00752E0C"/>
    <w:rsid w:val="007629A8"/>
    <w:rsid w:val="007A26F3"/>
    <w:rsid w:val="007E2CDD"/>
    <w:rsid w:val="0082551F"/>
    <w:rsid w:val="00904890"/>
    <w:rsid w:val="009427B2"/>
    <w:rsid w:val="009A2982"/>
    <w:rsid w:val="009B7863"/>
    <w:rsid w:val="00A74087"/>
    <w:rsid w:val="00A84566"/>
    <w:rsid w:val="00B028CC"/>
    <w:rsid w:val="00B21B72"/>
    <w:rsid w:val="00C1208F"/>
    <w:rsid w:val="00CE20F2"/>
    <w:rsid w:val="00D535F5"/>
    <w:rsid w:val="00E02084"/>
    <w:rsid w:val="00E7797E"/>
    <w:rsid w:val="00E87292"/>
    <w:rsid w:val="00EE7A88"/>
    <w:rsid w:val="00EF2937"/>
    <w:rsid w:val="00F2623E"/>
    <w:rsid w:val="00F4678E"/>
    <w:rsid w:val="00F4779E"/>
    <w:rsid w:val="00FC3E06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AC5C9E9E-F5D9-4973-B3BA-AD1A35F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D593-D9E8-4823-B3AC-74F71E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4</cp:revision>
  <cp:lastPrinted>2020-11-19T14:43:00Z</cp:lastPrinted>
  <dcterms:created xsi:type="dcterms:W3CDTF">2020-11-19T14:54:00Z</dcterms:created>
  <dcterms:modified xsi:type="dcterms:W3CDTF">2020-11-20T14:38:00Z</dcterms:modified>
</cp:coreProperties>
</file>