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85BFA" w14:textId="6FF6FC99" w:rsidR="00FA31F2" w:rsidRPr="00295948" w:rsidRDefault="00295948" w:rsidP="00295948">
      <w:pPr>
        <w:jc w:val="center"/>
        <w:rPr>
          <w:sz w:val="28"/>
          <w:szCs w:val="28"/>
        </w:rPr>
      </w:pPr>
      <w:r w:rsidRPr="00295948">
        <w:rPr>
          <w:sz w:val="28"/>
          <w:szCs w:val="28"/>
        </w:rPr>
        <w:t>TOWN OF STANFORD</w:t>
      </w:r>
    </w:p>
    <w:p w14:paraId="31036636" w14:textId="1FCB404B" w:rsidR="00295948" w:rsidRPr="00295948" w:rsidRDefault="00295948" w:rsidP="00295948">
      <w:pPr>
        <w:jc w:val="center"/>
        <w:rPr>
          <w:sz w:val="28"/>
          <w:szCs w:val="28"/>
        </w:rPr>
      </w:pPr>
      <w:r w:rsidRPr="00295948">
        <w:rPr>
          <w:sz w:val="28"/>
          <w:szCs w:val="28"/>
        </w:rPr>
        <w:t>ZONING BOARD OF APPEALS</w:t>
      </w:r>
    </w:p>
    <w:p w14:paraId="79AEDDB3" w14:textId="536E3A29" w:rsidR="00295948" w:rsidRPr="00295948" w:rsidRDefault="00295948" w:rsidP="00295948">
      <w:pPr>
        <w:jc w:val="center"/>
        <w:rPr>
          <w:sz w:val="28"/>
          <w:szCs w:val="28"/>
        </w:rPr>
      </w:pPr>
      <w:r w:rsidRPr="00295948">
        <w:rPr>
          <w:sz w:val="28"/>
          <w:szCs w:val="28"/>
        </w:rPr>
        <w:t>MEETING OF JULY 14, 2021</w:t>
      </w:r>
    </w:p>
    <w:p w14:paraId="46BA2A95" w14:textId="76A5DF31" w:rsidR="00295948" w:rsidRPr="00295948" w:rsidRDefault="00295948" w:rsidP="00295948">
      <w:pPr>
        <w:rPr>
          <w:sz w:val="28"/>
          <w:szCs w:val="28"/>
        </w:rPr>
      </w:pPr>
    </w:p>
    <w:p w14:paraId="54704666" w14:textId="72BFE698" w:rsidR="00295948" w:rsidRDefault="00295948" w:rsidP="00295948">
      <w:pPr>
        <w:rPr>
          <w:sz w:val="28"/>
          <w:szCs w:val="28"/>
        </w:rPr>
      </w:pPr>
      <w:r>
        <w:rPr>
          <w:sz w:val="28"/>
          <w:szCs w:val="28"/>
        </w:rPr>
        <w:t xml:space="preserve">Present:  </w:t>
      </w:r>
      <w:r>
        <w:rPr>
          <w:sz w:val="28"/>
          <w:szCs w:val="28"/>
        </w:rPr>
        <w:tab/>
      </w:r>
      <w:proofErr w:type="spellStart"/>
      <w:r>
        <w:rPr>
          <w:sz w:val="28"/>
          <w:szCs w:val="28"/>
        </w:rPr>
        <w:t>Kath</w:t>
      </w:r>
      <w:r w:rsidR="00505F4F">
        <w:rPr>
          <w:sz w:val="28"/>
          <w:szCs w:val="28"/>
        </w:rPr>
        <w:t>yrn</w:t>
      </w:r>
      <w:proofErr w:type="spellEnd"/>
      <w:r>
        <w:rPr>
          <w:sz w:val="28"/>
          <w:szCs w:val="28"/>
        </w:rPr>
        <w:t xml:space="preserve"> </w:t>
      </w:r>
      <w:proofErr w:type="spellStart"/>
      <w:r>
        <w:rPr>
          <w:sz w:val="28"/>
          <w:szCs w:val="28"/>
        </w:rPr>
        <w:t>Ze</w:t>
      </w:r>
      <w:r w:rsidR="00FE216A">
        <w:rPr>
          <w:sz w:val="28"/>
          <w:szCs w:val="28"/>
        </w:rPr>
        <w:t>yh</w:t>
      </w:r>
      <w:r>
        <w:rPr>
          <w:sz w:val="28"/>
          <w:szCs w:val="28"/>
        </w:rPr>
        <w:t>er</w:t>
      </w:r>
      <w:proofErr w:type="spellEnd"/>
      <w:r>
        <w:rPr>
          <w:sz w:val="28"/>
          <w:szCs w:val="28"/>
        </w:rPr>
        <w:t>, Chair</w:t>
      </w:r>
    </w:p>
    <w:p w14:paraId="129B0F8F" w14:textId="422BA4D9" w:rsidR="00295948" w:rsidRDefault="00295948" w:rsidP="00295948">
      <w:pPr>
        <w:rPr>
          <w:sz w:val="28"/>
          <w:szCs w:val="28"/>
        </w:rPr>
      </w:pPr>
      <w:r>
        <w:rPr>
          <w:sz w:val="28"/>
          <w:szCs w:val="28"/>
        </w:rPr>
        <w:tab/>
      </w:r>
      <w:r>
        <w:rPr>
          <w:sz w:val="28"/>
          <w:szCs w:val="28"/>
        </w:rPr>
        <w:tab/>
        <w:t>Michael Dillinger</w:t>
      </w:r>
    </w:p>
    <w:p w14:paraId="1F5FE3B0" w14:textId="1E324B58" w:rsidR="00295948" w:rsidRDefault="00295948" w:rsidP="00295948">
      <w:pPr>
        <w:rPr>
          <w:sz w:val="28"/>
          <w:szCs w:val="28"/>
        </w:rPr>
      </w:pPr>
      <w:r>
        <w:rPr>
          <w:sz w:val="28"/>
          <w:szCs w:val="28"/>
        </w:rPr>
        <w:tab/>
      </w:r>
      <w:r>
        <w:rPr>
          <w:sz w:val="28"/>
          <w:szCs w:val="28"/>
        </w:rPr>
        <w:tab/>
        <w:t>Micelle Inzeo</w:t>
      </w:r>
    </w:p>
    <w:p w14:paraId="0A8131BC" w14:textId="00402193" w:rsidR="00295948" w:rsidRDefault="00295948" w:rsidP="00295948">
      <w:pPr>
        <w:rPr>
          <w:sz w:val="28"/>
          <w:szCs w:val="28"/>
        </w:rPr>
      </w:pPr>
      <w:r>
        <w:rPr>
          <w:sz w:val="28"/>
          <w:szCs w:val="28"/>
        </w:rPr>
        <w:tab/>
      </w:r>
      <w:r>
        <w:rPr>
          <w:sz w:val="28"/>
          <w:szCs w:val="28"/>
        </w:rPr>
        <w:tab/>
        <w:t>Jim Myers III</w:t>
      </w:r>
    </w:p>
    <w:p w14:paraId="3754B2DC" w14:textId="2FD93F6D" w:rsidR="00295948" w:rsidRDefault="00295948" w:rsidP="00295948">
      <w:pPr>
        <w:rPr>
          <w:sz w:val="28"/>
          <w:szCs w:val="28"/>
        </w:rPr>
      </w:pPr>
      <w:r>
        <w:rPr>
          <w:sz w:val="28"/>
          <w:szCs w:val="28"/>
        </w:rPr>
        <w:tab/>
      </w:r>
      <w:r>
        <w:rPr>
          <w:sz w:val="28"/>
          <w:szCs w:val="28"/>
        </w:rPr>
        <w:tab/>
        <w:t>Patrick Tierney</w:t>
      </w:r>
    </w:p>
    <w:p w14:paraId="3C631390" w14:textId="2B67DF96" w:rsidR="00295948" w:rsidRDefault="00295948" w:rsidP="00295948">
      <w:pPr>
        <w:rPr>
          <w:sz w:val="28"/>
          <w:szCs w:val="28"/>
        </w:rPr>
      </w:pPr>
      <w:r>
        <w:rPr>
          <w:sz w:val="28"/>
          <w:szCs w:val="28"/>
        </w:rPr>
        <w:t>Also Present:  Frank Pepe, Town Board Liaison</w:t>
      </w:r>
    </w:p>
    <w:p w14:paraId="4AF937DC" w14:textId="3963B8F1" w:rsidR="00295948" w:rsidRDefault="00295948" w:rsidP="00295948">
      <w:pPr>
        <w:rPr>
          <w:sz w:val="28"/>
          <w:szCs w:val="28"/>
        </w:rPr>
      </w:pPr>
      <w:r>
        <w:rPr>
          <w:sz w:val="28"/>
          <w:szCs w:val="28"/>
        </w:rPr>
        <w:t>Minutes:  Minutes of June</w:t>
      </w:r>
      <w:r w:rsidR="00A55E36">
        <w:rPr>
          <w:sz w:val="28"/>
          <w:szCs w:val="28"/>
        </w:rPr>
        <w:t xml:space="preserve"> </w:t>
      </w:r>
      <w:r>
        <w:rPr>
          <w:sz w:val="28"/>
          <w:szCs w:val="28"/>
        </w:rPr>
        <w:t>9th, 2021</w:t>
      </w:r>
      <w:r w:rsidR="00A55E36">
        <w:rPr>
          <w:sz w:val="28"/>
          <w:szCs w:val="28"/>
        </w:rPr>
        <w:t>, were accepted as read.</w:t>
      </w:r>
    </w:p>
    <w:p w14:paraId="41BACF77" w14:textId="36B5E0DF" w:rsidR="00A55E36" w:rsidRDefault="00A55E36" w:rsidP="00295948">
      <w:pPr>
        <w:rPr>
          <w:sz w:val="28"/>
          <w:szCs w:val="28"/>
        </w:rPr>
      </w:pPr>
    </w:p>
    <w:p w14:paraId="7A80A047" w14:textId="5BCBE654" w:rsidR="00A55E36" w:rsidRDefault="00A55E36" w:rsidP="00295948">
      <w:pPr>
        <w:rPr>
          <w:sz w:val="28"/>
          <w:szCs w:val="28"/>
        </w:rPr>
      </w:pPr>
      <w:r>
        <w:rPr>
          <w:sz w:val="28"/>
          <w:szCs w:val="28"/>
        </w:rPr>
        <w:t>CRISP ARCHETECT (Goodman/Ruben) :</w:t>
      </w:r>
      <w:r w:rsidR="00183A1C">
        <w:rPr>
          <w:sz w:val="28"/>
          <w:szCs w:val="28"/>
        </w:rPr>
        <w:t xml:space="preserve"> Applicant submitted the ad</w:t>
      </w:r>
      <w:r w:rsidR="00717CF3">
        <w:rPr>
          <w:sz w:val="28"/>
          <w:szCs w:val="28"/>
        </w:rPr>
        <w:t xml:space="preserve"> from the </w:t>
      </w:r>
      <w:r w:rsidR="00183A1C">
        <w:rPr>
          <w:sz w:val="28"/>
          <w:szCs w:val="28"/>
        </w:rPr>
        <w:t xml:space="preserve"> Poughkeepsie Journal</w:t>
      </w:r>
      <w:r w:rsidR="00717CF3">
        <w:rPr>
          <w:sz w:val="28"/>
          <w:szCs w:val="28"/>
        </w:rPr>
        <w:t>,</w:t>
      </w:r>
      <w:r w:rsidR="00183A1C">
        <w:rPr>
          <w:sz w:val="28"/>
          <w:szCs w:val="28"/>
        </w:rPr>
        <w:t xml:space="preserve"> as well as receipt of payment.  Also received was proof of mailings.  Appl</w:t>
      </w:r>
      <w:r>
        <w:rPr>
          <w:sz w:val="28"/>
          <w:szCs w:val="28"/>
        </w:rPr>
        <w:t xml:space="preserve">icant is requesting an area variance of 98 </w:t>
      </w:r>
      <w:r w:rsidR="00F144F3">
        <w:rPr>
          <w:sz w:val="28"/>
          <w:szCs w:val="28"/>
        </w:rPr>
        <w:t>sq</w:t>
      </w:r>
      <w:r>
        <w:rPr>
          <w:sz w:val="28"/>
          <w:szCs w:val="28"/>
        </w:rPr>
        <w:t xml:space="preserve">uare </w:t>
      </w:r>
      <w:r w:rsidR="00F144F3">
        <w:rPr>
          <w:sz w:val="28"/>
          <w:szCs w:val="28"/>
        </w:rPr>
        <w:t>f</w:t>
      </w:r>
      <w:r>
        <w:rPr>
          <w:sz w:val="28"/>
          <w:szCs w:val="28"/>
        </w:rPr>
        <w:t>eet to put a cupola on top of the house that is being built.  This is located at 921 Duell Road.  Applicant stated that the Stanford Fire Department had been contacted and the Fire Department is in favor of a cupola.</w:t>
      </w:r>
    </w:p>
    <w:p w14:paraId="0D8BAB64" w14:textId="17E7D924" w:rsidR="00717CF3" w:rsidRPr="00F144F3" w:rsidRDefault="00717CF3" w:rsidP="00717CF3">
      <w:pPr>
        <w:jc w:val="center"/>
        <w:rPr>
          <w:b/>
          <w:bCs/>
          <w:sz w:val="28"/>
          <w:szCs w:val="28"/>
        </w:rPr>
      </w:pPr>
      <w:r w:rsidRPr="00F144F3">
        <w:rPr>
          <w:b/>
          <w:bCs/>
          <w:sz w:val="28"/>
          <w:szCs w:val="28"/>
        </w:rPr>
        <w:t>RESOLUTION GRANTING A VARIANCE</w:t>
      </w:r>
    </w:p>
    <w:p w14:paraId="34820B27" w14:textId="174017E0" w:rsidR="00717CF3" w:rsidRDefault="00717CF3" w:rsidP="00717CF3">
      <w:pPr>
        <w:rPr>
          <w:sz w:val="28"/>
          <w:szCs w:val="28"/>
        </w:rPr>
      </w:pPr>
      <w:r>
        <w:rPr>
          <w:sz w:val="28"/>
          <w:szCs w:val="28"/>
        </w:rPr>
        <w:t>Resolution offered by the Zoning Board of Appeals, Kathy Zeyher, Chair.</w:t>
      </w:r>
    </w:p>
    <w:p w14:paraId="1D125EAD" w14:textId="6203EA73" w:rsidR="00D35CCD" w:rsidRDefault="00D35CCD" w:rsidP="00295948">
      <w:pPr>
        <w:rPr>
          <w:sz w:val="28"/>
          <w:szCs w:val="28"/>
        </w:rPr>
      </w:pPr>
      <w:r w:rsidRPr="00DA1EF7">
        <w:rPr>
          <w:b/>
          <w:bCs/>
          <w:sz w:val="28"/>
          <w:szCs w:val="28"/>
        </w:rPr>
        <w:t>WHEREAS</w:t>
      </w:r>
      <w:r>
        <w:rPr>
          <w:sz w:val="28"/>
          <w:szCs w:val="28"/>
        </w:rPr>
        <w:t xml:space="preserve"> the </w:t>
      </w:r>
      <w:r w:rsidR="00717CF3">
        <w:rPr>
          <w:sz w:val="28"/>
          <w:szCs w:val="28"/>
        </w:rPr>
        <w:t xml:space="preserve">application for a </w:t>
      </w:r>
      <w:r>
        <w:rPr>
          <w:sz w:val="28"/>
          <w:szCs w:val="28"/>
        </w:rPr>
        <w:t>variance will not be detrimental to nearby properties</w:t>
      </w:r>
      <w:r w:rsidR="00F93D53">
        <w:rPr>
          <w:sz w:val="28"/>
          <w:szCs w:val="28"/>
        </w:rPr>
        <w:t>, as there are no close neighbors and</w:t>
      </w:r>
      <w:r>
        <w:rPr>
          <w:sz w:val="28"/>
          <w:szCs w:val="28"/>
        </w:rPr>
        <w:t xml:space="preserve"> </w:t>
      </w:r>
    </w:p>
    <w:p w14:paraId="58EAC70E" w14:textId="185B462A" w:rsidR="00D35CCD" w:rsidRDefault="00D35CCD" w:rsidP="00295948">
      <w:pPr>
        <w:rPr>
          <w:sz w:val="28"/>
          <w:szCs w:val="28"/>
        </w:rPr>
      </w:pPr>
      <w:r w:rsidRPr="00DA1EF7">
        <w:rPr>
          <w:b/>
          <w:bCs/>
          <w:sz w:val="28"/>
          <w:szCs w:val="28"/>
        </w:rPr>
        <w:t>WHEREAS</w:t>
      </w:r>
      <w:r>
        <w:rPr>
          <w:sz w:val="28"/>
          <w:szCs w:val="28"/>
        </w:rPr>
        <w:t xml:space="preserve"> there will be no undesirable change occurring in the character of the neighborhood </w:t>
      </w:r>
      <w:r w:rsidR="00F93D53">
        <w:rPr>
          <w:sz w:val="28"/>
          <w:szCs w:val="28"/>
        </w:rPr>
        <w:t>as it is a residential structure an</w:t>
      </w:r>
      <w:r w:rsidR="000F3999">
        <w:rPr>
          <w:sz w:val="28"/>
          <w:szCs w:val="28"/>
        </w:rPr>
        <w:t>d</w:t>
      </w:r>
    </w:p>
    <w:p w14:paraId="01B45EA6" w14:textId="5F143C0B" w:rsidR="00DA0C9E" w:rsidRDefault="00D35CCD" w:rsidP="00295948">
      <w:pPr>
        <w:rPr>
          <w:sz w:val="28"/>
          <w:szCs w:val="28"/>
        </w:rPr>
      </w:pPr>
      <w:r w:rsidRPr="00DA1EF7">
        <w:rPr>
          <w:b/>
          <w:bCs/>
          <w:sz w:val="28"/>
          <w:szCs w:val="28"/>
        </w:rPr>
        <w:t xml:space="preserve">WHEREAS </w:t>
      </w:r>
      <w:r w:rsidR="00DA0C9E">
        <w:rPr>
          <w:sz w:val="28"/>
          <w:szCs w:val="28"/>
        </w:rPr>
        <w:t>there are no other feasible methods available to applicant</w:t>
      </w:r>
      <w:r w:rsidR="000F3999">
        <w:rPr>
          <w:sz w:val="28"/>
          <w:szCs w:val="28"/>
        </w:rPr>
        <w:t xml:space="preserve">, as </w:t>
      </w:r>
      <w:r w:rsidR="00F144F3">
        <w:rPr>
          <w:sz w:val="28"/>
          <w:szCs w:val="28"/>
        </w:rPr>
        <w:t>it</w:t>
      </w:r>
      <w:r w:rsidR="000F3999">
        <w:rPr>
          <w:sz w:val="28"/>
          <w:szCs w:val="28"/>
        </w:rPr>
        <w:t xml:space="preserve"> is a new structure</w:t>
      </w:r>
      <w:r w:rsidR="00DA0C9E">
        <w:rPr>
          <w:sz w:val="28"/>
          <w:szCs w:val="28"/>
        </w:rPr>
        <w:t xml:space="preserve"> and</w:t>
      </w:r>
    </w:p>
    <w:p w14:paraId="26505979" w14:textId="77777777" w:rsidR="00FF1F38" w:rsidRDefault="00FF1F38" w:rsidP="00295948">
      <w:pPr>
        <w:rPr>
          <w:sz w:val="28"/>
          <w:szCs w:val="28"/>
        </w:rPr>
      </w:pPr>
    </w:p>
    <w:p w14:paraId="7DB27A12" w14:textId="77777777" w:rsidR="00C15C18" w:rsidRDefault="00C15C18" w:rsidP="00C15C18">
      <w:pPr>
        <w:rPr>
          <w:sz w:val="28"/>
          <w:szCs w:val="28"/>
        </w:rPr>
      </w:pPr>
      <w:r>
        <w:rPr>
          <w:sz w:val="28"/>
          <w:szCs w:val="28"/>
        </w:rPr>
        <w:lastRenderedPageBreak/>
        <w:t>TOWN OF STANFORD</w:t>
      </w:r>
    </w:p>
    <w:p w14:paraId="4301FD19" w14:textId="77777777" w:rsidR="00C15C18" w:rsidRDefault="00C15C18" w:rsidP="00C15C18">
      <w:pPr>
        <w:rPr>
          <w:sz w:val="28"/>
          <w:szCs w:val="28"/>
        </w:rPr>
      </w:pPr>
      <w:r>
        <w:rPr>
          <w:sz w:val="28"/>
          <w:szCs w:val="28"/>
        </w:rPr>
        <w:t>ZONING BOARD OF APPEALS</w:t>
      </w:r>
    </w:p>
    <w:p w14:paraId="3E578BF6" w14:textId="77777777" w:rsidR="00C15C18" w:rsidRDefault="00C15C18" w:rsidP="00C15C18">
      <w:pPr>
        <w:rPr>
          <w:sz w:val="28"/>
          <w:szCs w:val="28"/>
        </w:rPr>
      </w:pPr>
      <w:r>
        <w:rPr>
          <w:sz w:val="28"/>
          <w:szCs w:val="28"/>
        </w:rPr>
        <w:t>MEETING OF 7-14-21</w:t>
      </w:r>
    </w:p>
    <w:p w14:paraId="3FA13B14" w14:textId="77777777" w:rsidR="00C15C18" w:rsidRDefault="00C15C18" w:rsidP="00C15C18">
      <w:pPr>
        <w:rPr>
          <w:sz w:val="28"/>
          <w:szCs w:val="28"/>
        </w:rPr>
      </w:pPr>
      <w:r>
        <w:rPr>
          <w:sz w:val="28"/>
          <w:szCs w:val="28"/>
        </w:rPr>
        <w:t>PAGE 2</w:t>
      </w:r>
    </w:p>
    <w:p w14:paraId="6C801305" w14:textId="77777777" w:rsidR="00C15C18" w:rsidRDefault="00C15C18" w:rsidP="00295948">
      <w:pPr>
        <w:rPr>
          <w:sz w:val="28"/>
          <w:szCs w:val="28"/>
        </w:rPr>
      </w:pPr>
    </w:p>
    <w:p w14:paraId="0FB83254" w14:textId="63FA3783" w:rsidR="00DA0C9E" w:rsidRDefault="00DA0C9E" w:rsidP="00295948">
      <w:pPr>
        <w:rPr>
          <w:sz w:val="28"/>
          <w:szCs w:val="28"/>
        </w:rPr>
      </w:pPr>
      <w:r w:rsidRPr="00DA1EF7">
        <w:rPr>
          <w:b/>
          <w:bCs/>
          <w:sz w:val="28"/>
          <w:szCs w:val="28"/>
        </w:rPr>
        <w:t>WHEREAS</w:t>
      </w:r>
      <w:r>
        <w:rPr>
          <w:sz w:val="28"/>
          <w:szCs w:val="28"/>
        </w:rPr>
        <w:t xml:space="preserve"> the variance is substantial and</w:t>
      </w:r>
    </w:p>
    <w:p w14:paraId="1C385F47" w14:textId="11308831" w:rsidR="008042AF" w:rsidRDefault="00DA0C9E" w:rsidP="00295948">
      <w:pPr>
        <w:rPr>
          <w:sz w:val="28"/>
          <w:szCs w:val="28"/>
        </w:rPr>
      </w:pPr>
      <w:r w:rsidRPr="00DA1EF7">
        <w:rPr>
          <w:b/>
          <w:bCs/>
          <w:sz w:val="28"/>
          <w:szCs w:val="28"/>
        </w:rPr>
        <w:t>WHEREAS</w:t>
      </w:r>
      <w:r>
        <w:rPr>
          <w:sz w:val="28"/>
          <w:szCs w:val="28"/>
        </w:rPr>
        <w:t xml:space="preserve"> there are no impacts or effects that the variance would cause to the physical and/or environmental conditions existing in the locality</w:t>
      </w:r>
      <w:r w:rsidR="000F3999">
        <w:rPr>
          <w:sz w:val="28"/>
          <w:szCs w:val="28"/>
        </w:rPr>
        <w:t>.</w:t>
      </w:r>
      <w:r>
        <w:rPr>
          <w:sz w:val="28"/>
          <w:szCs w:val="28"/>
        </w:rPr>
        <w:tab/>
      </w:r>
      <w:r>
        <w:rPr>
          <w:sz w:val="28"/>
          <w:szCs w:val="28"/>
        </w:rPr>
        <w:tab/>
      </w:r>
      <w:r>
        <w:rPr>
          <w:sz w:val="28"/>
          <w:szCs w:val="28"/>
        </w:rPr>
        <w:tab/>
      </w:r>
    </w:p>
    <w:p w14:paraId="2404E757" w14:textId="39ABF325" w:rsidR="008042AF" w:rsidRDefault="00DA0C9E" w:rsidP="00295948">
      <w:pPr>
        <w:rPr>
          <w:sz w:val="28"/>
          <w:szCs w:val="28"/>
        </w:rPr>
      </w:pPr>
      <w:r>
        <w:rPr>
          <w:sz w:val="28"/>
          <w:szCs w:val="28"/>
        </w:rPr>
        <w:t>Motion was mad</w:t>
      </w:r>
      <w:r w:rsidR="008042AF">
        <w:rPr>
          <w:sz w:val="28"/>
          <w:szCs w:val="28"/>
        </w:rPr>
        <w:t>e</w:t>
      </w:r>
      <w:r>
        <w:rPr>
          <w:sz w:val="28"/>
          <w:szCs w:val="28"/>
        </w:rPr>
        <w:t xml:space="preserve"> by James Myers to approve this request and seconded by </w:t>
      </w:r>
      <w:r w:rsidR="008042AF">
        <w:rPr>
          <w:sz w:val="28"/>
          <w:szCs w:val="28"/>
        </w:rPr>
        <w:t>Michelle Inzeo.  All in favor:  Unanimous.</w:t>
      </w:r>
    </w:p>
    <w:p w14:paraId="550C0E59" w14:textId="16886020" w:rsidR="008042AF" w:rsidRDefault="008042AF" w:rsidP="00295948">
      <w:pPr>
        <w:rPr>
          <w:sz w:val="28"/>
          <w:szCs w:val="28"/>
        </w:rPr>
      </w:pPr>
      <w:r w:rsidRPr="00DA1EF7">
        <w:rPr>
          <w:b/>
          <w:bCs/>
          <w:sz w:val="28"/>
          <w:szCs w:val="28"/>
        </w:rPr>
        <w:t>NOW THEREFORE BE IT RESOLVED</w:t>
      </w:r>
      <w:r>
        <w:rPr>
          <w:sz w:val="28"/>
          <w:szCs w:val="28"/>
        </w:rPr>
        <w:t xml:space="preserve">, The Zoning Board of Appeals, grants the request for area variance of 98 </w:t>
      </w:r>
      <w:r w:rsidR="00FF1F38">
        <w:rPr>
          <w:sz w:val="28"/>
          <w:szCs w:val="28"/>
        </w:rPr>
        <w:t xml:space="preserve">square </w:t>
      </w:r>
      <w:r>
        <w:rPr>
          <w:sz w:val="28"/>
          <w:szCs w:val="28"/>
        </w:rPr>
        <w:t>feet.</w:t>
      </w:r>
    </w:p>
    <w:p w14:paraId="20145001" w14:textId="52B5A2AF" w:rsidR="00C15C18" w:rsidRDefault="008042AF" w:rsidP="00295948">
      <w:pPr>
        <w:rPr>
          <w:sz w:val="28"/>
          <w:szCs w:val="28"/>
        </w:rPr>
      </w:pPr>
      <w:r>
        <w:rPr>
          <w:sz w:val="28"/>
          <w:szCs w:val="28"/>
        </w:rPr>
        <w:t>After the applicant left a Mr. &amp; Mrs. Smith (neighbors) came</w:t>
      </w:r>
      <w:r w:rsidR="00584567">
        <w:rPr>
          <w:sz w:val="28"/>
          <w:szCs w:val="28"/>
        </w:rPr>
        <w:t>,</w:t>
      </w:r>
      <w:r>
        <w:rPr>
          <w:sz w:val="28"/>
          <w:szCs w:val="28"/>
        </w:rPr>
        <w:t xml:space="preserve"> </w:t>
      </w:r>
      <w:r w:rsidR="00C15C18">
        <w:rPr>
          <w:sz w:val="28"/>
          <w:szCs w:val="28"/>
        </w:rPr>
        <w:t>in response to the public hearing notice.  The Committee reviewed the plans of the house.  Mr. &amp; Mrs. Smith had no problem with the variance.  They mainly came to meet the homeowners.</w:t>
      </w:r>
    </w:p>
    <w:p w14:paraId="5F3FC62F" w14:textId="33B7C141" w:rsidR="00295948" w:rsidRDefault="00C15C18" w:rsidP="00295948">
      <w:pPr>
        <w:rPr>
          <w:sz w:val="28"/>
          <w:szCs w:val="28"/>
        </w:rPr>
      </w:pPr>
      <w:r>
        <w:rPr>
          <w:sz w:val="28"/>
          <w:szCs w:val="28"/>
        </w:rPr>
        <w:t>BURKE VARIANCE:  Mr. Burke is requesting  permission to change the existing structure of the house to a rectangle.  The property is located at 24  Anderson Road</w:t>
      </w:r>
      <w:r w:rsidR="001B0086">
        <w:rPr>
          <w:sz w:val="28"/>
          <w:szCs w:val="28"/>
        </w:rPr>
        <w:t xml:space="preserve">.  Applicant is asking for a </w:t>
      </w:r>
      <w:proofErr w:type="gramStart"/>
      <w:r w:rsidR="001B0086">
        <w:rPr>
          <w:sz w:val="28"/>
          <w:szCs w:val="28"/>
        </w:rPr>
        <w:t>15 foot</w:t>
      </w:r>
      <w:proofErr w:type="gramEnd"/>
      <w:r w:rsidR="001B0086">
        <w:rPr>
          <w:sz w:val="28"/>
          <w:szCs w:val="28"/>
        </w:rPr>
        <w:t xml:space="preserve"> variance in the back, a 43 foot variance in the front</w:t>
      </w:r>
      <w:r w:rsidR="00F144F3">
        <w:rPr>
          <w:sz w:val="28"/>
          <w:szCs w:val="28"/>
        </w:rPr>
        <w:t>,</w:t>
      </w:r>
      <w:r w:rsidR="001B0086">
        <w:rPr>
          <w:sz w:val="28"/>
          <w:szCs w:val="28"/>
        </w:rPr>
        <w:t xml:space="preserve"> a 2</w:t>
      </w:r>
      <w:r w:rsidR="00584567">
        <w:rPr>
          <w:sz w:val="28"/>
          <w:szCs w:val="28"/>
        </w:rPr>
        <w:t>1</w:t>
      </w:r>
      <w:r w:rsidR="001B0086">
        <w:rPr>
          <w:sz w:val="28"/>
          <w:szCs w:val="28"/>
        </w:rPr>
        <w:t xml:space="preserve">.5 foot side variance and a 16.5 foot side variance.  Motion was made for a Public Hearing to take place on August 11, </w:t>
      </w:r>
      <w:proofErr w:type="gramStart"/>
      <w:r w:rsidR="001B0086">
        <w:rPr>
          <w:sz w:val="28"/>
          <w:szCs w:val="28"/>
        </w:rPr>
        <w:t>2021</w:t>
      </w:r>
      <w:proofErr w:type="gramEnd"/>
      <w:r w:rsidR="001B0086">
        <w:rPr>
          <w:sz w:val="28"/>
          <w:szCs w:val="28"/>
        </w:rPr>
        <w:t xml:space="preserve"> at 7:30, by James Myers and seconded by </w:t>
      </w:r>
      <w:r w:rsidR="00886C2C">
        <w:rPr>
          <w:sz w:val="28"/>
          <w:szCs w:val="28"/>
        </w:rPr>
        <w:t>Pat Tierney</w:t>
      </w:r>
      <w:r w:rsidR="001B0086">
        <w:rPr>
          <w:sz w:val="28"/>
          <w:szCs w:val="28"/>
        </w:rPr>
        <w:t>.  All in favor:  Unanimous.</w:t>
      </w:r>
    </w:p>
    <w:p w14:paraId="50556195" w14:textId="59B19C97" w:rsidR="00EC2168" w:rsidRDefault="00F82DB0" w:rsidP="00295948">
      <w:pPr>
        <w:rPr>
          <w:sz w:val="28"/>
          <w:szCs w:val="28"/>
        </w:rPr>
      </w:pPr>
      <w:r>
        <w:rPr>
          <w:sz w:val="28"/>
          <w:szCs w:val="28"/>
        </w:rPr>
        <w:t>MR. KING:  Mr. King came to the meeting to get an interpretation of the law.  He lives at 176 Charwell Drive, Clinton Corners.  Mr. King stated that Mr. Smith, Building Inspector, has allowed an unlawful operation to exist</w:t>
      </w:r>
      <w:r w:rsidR="00FF1F38">
        <w:rPr>
          <w:sz w:val="28"/>
          <w:szCs w:val="28"/>
        </w:rPr>
        <w:t>.</w:t>
      </w:r>
      <w:r>
        <w:rPr>
          <w:sz w:val="28"/>
          <w:szCs w:val="28"/>
        </w:rPr>
        <w:t xml:space="preserve">   After listening to letters written by Mr. King</w:t>
      </w:r>
      <w:r w:rsidR="00FF1F38">
        <w:rPr>
          <w:sz w:val="28"/>
          <w:szCs w:val="28"/>
        </w:rPr>
        <w:t>, Ms. Zeyher stated</w:t>
      </w:r>
      <w:r>
        <w:rPr>
          <w:sz w:val="28"/>
          <w:szCs w:val="28"/>
        </w:rPr>
        <w:t xml:space="preserve"> that this was not the function</w:t>
      </w:r>
      <w:r w:rsidR="00FF1F38">
        <w:rPr>
          <w:sz w:val="28"/>
          <w:szCs w:val="28"/>
        </w:rPr>
        <w:t xml:space="preserve"> of this Committee.</w:t>
      </w:r>
      <w:r>
        <w:rPr>
          <w:sz w:val="28"/>
          <w:szCs w:val="28"/>
        </w:rPr>
        <w:t xml:space="preserve">  Ms. Ze</w:t>
      </w:r>
      <w:r w:rsidR="00EC2168">
        <w:rPr>
          <w:sz w:val="28"/>
          <w:szCs w:val="28"/>
        </w:rPr>
        <w:t>yh</w:t>
      </w:r>
      <w:r>
        <w:rPr>
          <w:sz w:val="28"/>
          <w:szCs w:val="28"/>
        </w:rPr>
        <w:t xml:space="preserve">er stated that the </w:t>
      </w:r>
      <w:r w:rsidR="00FF1F38">
        <w:rPr>
          <w:sz w:val="28"/>
          <w:szCs w:val="28"/>
        </w:rPr>
        <w:t>C</w:t>
      </w:r>
      <w:r>
        <w:rPr>
          <w:sz w:val="28"/>
          <w:szCs w:val="28"/>
        </w:rPr>
        <w:t xml:space="preserve">ommittee could not do anything for him. The ZBA </w:t>
      </w:r>
      <w:r w:rsidR="0062027B">
        <w:rPr>
          <w:sz w:val="28"/>
          <w:szCs w:val="28"/>
        </w:rPr>
        <w:t>only handles variance</w:t>
      </w:r>
      <w:r w:rsidR="00FF1F38">
        <w:rPr>
          <w:sz w:val="28"/>
          <w:szCs w:val="28"/>
        </w:rPr>
        <w:t>s</w:t>
      </w:r>
      <w:r w:rsidR="0062027B">
        <w:rPr>
          <w:sz w:val="28"/>
          <w:szCs w:val="28"/>
        </w:rPr>
        <w:t xml:space="preserve">.  Ms. Zeyher stated that the only recourse would probably be that Mr. King gather more information and perhaps go to the Town </w:t>
      </w:r>
      <w:r w:rsidR="00FF1F38">
        <w:rPr>
          <w:sz w:val="28"/>
          <w:szCs w:val="28"/>
        </w:rPr>
        <w:t>Board.</w:t>
      </w:r>
    </w:p>
    <w:p w14:paraId="296A67FC" w14:textId="77777777" w:rsidR="00EC2168" w:rsidRDefault="00EC2168" w:rsidP="00295948">
      <w:pPr>
        <w:rPr>
          <w:sz w:val="28"/>
          <w:szCs w:val="28"/>
        </w:rPr>
      </w:pPr>
    </w:p>
    <w:p w14:paraId="6860324B" w14:textId="669AA20F" w:rsidR="00EC2168" w:rsidRDefault="00EC2168" w:rsidP="00295948">
      <w:pPr>
        <w:rPr>
          <w:sz w:val="28"/>
          <w:szCs w:val="28"/>
        </w:rPr>
      </w:pPr>
      <w:r>
        <w:rPr>
          <w:sz w:val="28"/>
          <w:szCs w:val="28"/>
        </w:rPr>
        <w:t xml:space="preserve">TOWN OF STANFORD </w:t>
      </w:r>
    </w:p>
    <w:p w14:paraId="55480BB7" w14:textId="7F1F0CEF" w:rsidR="00EC2168" w:rsidRDefault="00EC2168" w:rsidP="00295948">
      <w:pPr>
        <w:rPr>
          <w:sz w:val="28"/>
          <w:szCs w:val="28"/>
        </w:rPr>
      </w:pPr>
      <w:r>
        <w:rPr>
          <w:sz w:val="28"/>
          <w:szCs w:val="28"/>
        </w:rPr>
        <w:t>ZONING BOARD OF APPEALS</w:t>
      </w:r>
    </w:p>
    <w:p w14:paraId="65402096" w14:textId="058492C1" w:rsidR="00EC2168" w:rsidRDefault="00EC2168" w:rsidP="00295948">
      <w:pPr>
        <w:rPr>
          <w:sz w:val="28"/>
          <w:szCs w:val="28"/>
        </w:rPr>
      </w:pPr>
      <w:r>
        <w:rPr>
          <w:sz w:val="28"/>
          <w:szCs w:val="28"/>
        </w:rPr>
        <w:t>MEETING OF 7-14-21</w:t>
      </w:r>
    </w:p>
    <w:p w14:paraId="78342596" w14:textId="77777777" w:rsidR="00FF1F38" w:rsidRDefault="00EC2168" w:rsidP="00295948">
      <w:pPr>
        <w:rPr>
          <w:sz w:val="28"/>
          <w:szCs w:val="28"/>
        </w:rPr>
      </w:pPr>
      <w:r>
        <w:rPr>
          <w:sz w:val="28"/>
          <w:szCs w:val="28"/>
        </w:rPr>
        <w:t>PAGE 3</w:t>
      </w:r>
    </w:p>
    <w:p w14:paraId="3592C754" w14:textId="5229F26C" w:rsidR="000F3999" w:rsidRDefault="0062027B" w:rsidP="00295948">
      <w:pPr>
        <w:rPr>
          <w:sz w:val="28"/>
          <w:szCs w:val="28"/>
        </w:rPr>
      </w:pPr>
      <w:r>
        <w:rPr>
          <w:sz w:val="28"/>
          <w:szCs w:val="28"/>
        </w:rPr>
        <w:t>At this point Mr. Pepe</w:t>
      </w:r>
      <w:r w:rsidR="00FE216A">
        <w:rPr>
          <w:sz w:val="28"/>
          <w:szCs w:val="28"/>
        </w:rPr>
        <w:t>, Town Board liaison,</w:t>
      </w:r>
      <w:r>
        <w:rPr>
          <w:sz w:val="28"/>
          <w:szCs w:val="28"/>
        </w:rPr>
        <w:t xml:space="preserve"> told Ms. Zeyher</w:t>
      </w:r>
      <w:r w:rsidR="00EC2168">
        <w:rPr>
          <w:sz w:val="28"/>
          <w:szCs w:val="28"/>
        </w:rPr>
        <w:t xml:space="preserve"> that he would be willing to meet with Mr. </w:t>
      </w:r>
      <w:r w:rsidR="00FF1F38">
        <w:rPr>
          <w:sz w:val="28"/>
          <w:szCs w:val="28"/>
        </w:rPr>
        <w:t>K</w:t>
      </w:r>
      <w:r w:rsidR="00EC2168">
        <w:rPr>
          <w:sz w:val="28"/>
          <w:szCs w:val="28"/>
        </w:rPr>
        <w:t>ing.</w:t>
      </w:r>
      <w:r w:rsidR="00FF1F38">
        <w:rPr>
          <w:sz w:val="28"/>
          <w:szCs w:val="28"/>
        </w:rPr>
        <w:t xml:space="preserve">  Mr. King was agreeable to meet with Mr. Pepe.</w:t>
      </w:r>
      <w:r>
        <w:rPr>
          <w:sz w:val="28"/>
          <w:szCs w:val="28"/>
        </w:rPr>
        <w:t xml:space="preserve"> </w:t>
      </w:r>
    </w:p>
    <w:p w14:paraId="27C7AE69" w14:textId="4C3B556C" w:rsidR="00F82DB0" w:rsidRDefault="00EC2168" w:rsidP="00295948">
      <w:pPr>
        <w:rPr>
          <w:sz w:val="28"/>
          <w:szCs w:val="28"/>
        </w:rPr>
      </w:pPr>
      <w:r>
        <w:rPr>
          <w:sz w:val="28"/>
          <w:szCs w:val="28"/>
        </w:rPr>
        <w:t>Mr. Pepe spoke to the committee, thanking them for the fine work  they do</w:t>
      </w:r>
      <w:r w:rsidR="00FF1F38">
        <w:rPr>
          <w:sz w:val="28"/>
          <w:szCs w:val="28"/>
        </w:rPr>
        <w:t xml:space="preserve"> in</w:t>
      </w:r>
      <w:r>
        <w:rPr>
          <w:sz w:val="28"/>
          <w:szCs w:val="28"/>
        </w:rPr>
        <w:t xml:space="preserve"> serving the Town.</w:t>
      </w:r>
    </w:p>
    <w:p w14:paraId="10BE2391" w14:textId="6179EBF3" w:rsidR="00EC2168" w:rsidRDefault="00EC2168" w:rsidP="00295948">
      <w:pPr>
        <w:rPr>
          <w:sz w:val="28"/>
          <w:szCs w:val="28"/>
        </w:rPr>
      </w:pPr>
      <w:r>
        <w:rPr>
          <w:sz w:val="28"/>
          <w:szCs w:val="28"/>
        </w:rPr>
        <w:t xml:space="preserve">There being no further business, Mr. Dillinger made the motion to adjourn, seconded by Mr. Tierney.  All in favor:  </w:t>
      </w:r>
      <w:r w:rsidR="005F4110">
        <w:rPr>
          <w:sz w:val="28"/>
          <w:szCs w:val="28"/>
        </w:rPr>
        <w:t>Unanimous</w:t>
      </w:r>
      <w:r>
        <w:rPr>
          <w:sz w:val="28"/>
          <w:szCs w:val="28"/>
        </w:rPr>
        <w:t>.</w:t>
      </w:r>
    </w:p>
    <w:p w14:paraId="243861AE" w14:textId="77777777" w:rsidR="00EC2168" w:rsidRDefault="00EC2168" w:rsidP="00295948">
      <w:pPr>
        <w:rPr>
          <w:sz w:val="28"/>
          <w:szCs w:val="28"/>
        </w:rPr>
      </w:pPr>
    </w:p>
    <w:p w14:paraId="385BF48F" w14:textId="7F423536" w:rsidR="00EC2168" w:rsidRDefault="00EC2168" w:rsidP="00295948">
      <w:pPr>
        <w:rPr>
          <w:sz w:val="28"/>
          <w:szCs w:val="28"/>
        </w:rPr>
      </w:pPr>
      <w:r>
        <w:rPr>
          <w:sz w:val="28"/>
          <w:szCs w:val="28"/>
        </w:rPr>
        <w:t>Respectfully Submitted:___________________________________</w:t>
      </w:r>
    </w:p>
    <w:p w14:paraId="2032A2F5" w14:textId="0B60C86F" w:rsidR="000F3999" w:rsidRDefault="00EC2168" w:rsidP="00295948">
      <w:pPr>
        <w:rPr>
          <w:sz w:val="28"/>
          <w:szCs w:val="28"/>
        </w:rPr>
      </w:pPr>
      <w:r>
        <w:rPr>
          <w:sz w:val="28"/>
          <w:szCs w:val="28"/>
        </w:rPr>
        <w:t xml:space="preserve">                                             Mary Dalton, Secretary</w:t>
      </w:r>
    </w:p>
    <w:p w14:paraId="1AF60D2A" w14:textId="6C63B8A1" w:rsidR="00EC2168" w:rsidRDefault="00EC2168" w:rsidP="00295948">
      <w:pPr>
        <w:rPr>
          <w:sz w:val="28"/>
          <w:szCs w:val="28"/>
        </w:rPr>
      </w:pPr>
    </w:p>
    <w:p w14:paraId="48AEF76B" w14:textId="07A7FD8C" w:rsidR="00EC2168" w:rsidRDefault="00EC2168" w:rsidP="00295948">
      <w:pPr>
        <w:rPr>
          <w:sz w:val="28"/>
          <w:szCs w:val="28"/>
        </w:rPr>
      </w:pPr>
      <w:r>
        <w:rPr>
          <w:sz w:val="28"/>
          <w:szCs w:val="28"/>
        </w:rPr>
        <w:t>Approved by:___________________________________________</w:t>
      </w:r>
    </w:p>
    <w:p w14:paraId="52B6A845" w14:textId="6E64E3E1" w:rsidR="00EC2168" w:rsidRDefault="00EC2168" w:rsidP="00295948">
      <w:pPr>
        <w:rPr>
          <w:sz w:val="28"/>
          <w:szCs w:val="28"/>
        </w:rPr>
      </w:pPr>
      <w:r>
        <w:rPr>
          <w:sz w:val="28"/>
          <w:szCs w:val="28"/>
        </w:rPr>
        <w:t xml:space="preserve">                          Kathy Zeyher, Chair</w:t>
      </w:r>
    </w:p>
    <w:p w14:paraId="101D0B41" w14:textId="454563E0" w:rsidR="00886C2C" w:rsidRDefault="00886C2C" w:rsidP="00295948">
      <w:pPr>
        <w:rPr>
          <w:sz w:val="28"/>
          <w:szCs w:val="28"/>
        </w:rPr>
      </w:pPr>
    </w:p>
    <w:p w14:paraId="1215691C" w14:textId="77777777" w:rsidR="00886C2C" w:rsidRPr="001B0086" w:rsidRDefault="00886C2C" w:rsidP="00295948">
      <w:pPr>
        <w:rPr>
          <w:i/>
          <w:iCs/>
          <w:sz w:val="28"/>
          <w:szCs w:val="28"/>
        </w:rPr>
      </w:pPr>
    </w:p>
    <w:sectPr w:rsidR="00886C2C" w:rsidRPr="001B00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948"/>
    <w:rsid w:val="000F3999"/>
    <w:rsid w:val="00183A1C"/>
    <w:rsid w:val="001B0086"/>
    <w:rsid w:val="00295948"/>
    <w:rsid w:val="002B296D"/>
    <w:rsid w:val="00505F4F"/>
    <w:rsid w:val="00526552"/>
    <w:rsid w:val="00584567"/>
    <w:rsid w:val="005F4110"/>
    <w:rsid w:val="0062027B"/>
    <w:rsid w:val="006606C6"/>
    <w:rsid w:val="00717CF3"/>
    <w:rsid w:val="00785A2C"/>
    <w:rsid w:val="007E1ECB"/>
    <w:rsid w:val="008042AF"/>
    <w:rsid w:val="00886C2C"/>
    <w:rsid w:val="00947D6E"/>
    <w:rsid w:val="009E7D8E"/>
    <w:rsid w:val="00A55E36"/>
    <w:rsid w:val="00C15C18"/>
    <w:rsid w:val="00D35CCD"/>
    <w:rsid w:val="00DA0C9E"/>
    <w:rsid w:val="00DA1EF7"/>
    <w:rsid w:val="00DD7BF9"/>
    <w:rsid w:val="00EB565E"/>
    <w:rsid w:val="00EC2168"/>
    <w:rsid w:val="00F144F3"/>
    <w:rsid w:val="00F82DB0"/>
    <w:rsid w:val="00F93D53"/>
    <w:rsid w:val="00FE216A"/>
    <w:rsid w:val="00FF1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F1945"/>
  <w15:chartTrackingRefBased/>
  <w15:docId w15:val="{242E8916-477E-4D16-B354-A18E3063D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3070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Dalton</dc:creator>
  <cp:keywords/>
  <dc:description/>
  <cp:lastModifiedBy>Ritamary Bell</cp:lastModifiedBy>
  <cp:revision>2</cp:revision>
  <cp:lastPrinted>2021-07-23T13:31:00Z</cp:lastPrinted>
  <dcterms:created xsi:type="dcterms:W3CDTF">2022-03-23T14:57:00Z</dcterms:created>
  <dcterms:modified xsi:type="dcterms:W3CDTF">2022-03-23T14:57:00Z</dcterms:modified>
</cp:coreProperties>
</file>