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5FFC8E1D" w:rsidR="002F2F0B" w:rsidRDefault="002F2F0B" w:rsidP="00486A2D">
      <w:pPr>
        <w:pStyle w:val="Title"/>
      </w:pPr>
      <w:r>
        <w:t>TOWN OF STANFORD TOWN BOARD</w:t>
      </w:r>
      <w:r w:rsidR="002D05E1">
        <w:t xml:space="preserve"> </w:t>
      </w:r>
      <w:r w:rsidR="00966D6D">
        <w:br/>
      </w:r>
      <w:r>
        <w:t>MINUTES</w:t>
      </w:r>
      <w:r w:rsidR="00966D6D">
        <w:t xml:space="preserve"> of  </w:t>
      </w:r>
      <w:r w:rsidR="003C4BED">
        <w:t>AUGUST</w:t>
      </w:r>
      <w:r w:rsidR="00BE1661">
        <w:t xml:space="preserve"> </w:t>
      </w:r>
      <w:r w:rsidR="003C4BED">
        <w:t>10</w:t>
      </w:r>
      <w:r w:rsidR="00361224" w:rsidRPr="00361224">
        <w:rPr>
          <w:vertAlign w:val="superscript"/>
        </w:rPr>
        <w:t>th</w:t>
      </w:r>
      <w:r w:rsidR="00BE1661">
        <w:t>, 2023</w:t>
      </w:r>
    </w:p>
    <w:p w14:paraId="25F937A7" w14:textId="77777777" w:rsidR="002F2F0B" w:rsidRDefault="002F2F0B" w:rsidP="002F2F0B">
      <w:pPr>
        <w:jc w:val="center"/>
        <w:rPr>
          <w:u w:val="single"/>
        </w:rPr>
      </w:pPr>
    </w:p>
    <w:p w14:paraId="7A718038" w14:textId="1224010C" w:rsidR="00773549" w:rsidRDefault="002F2F0B" w:rsidP="00152BE5">
      <w:r>
        <w:tab/>
        <w:t xml:space="preserve">The Town of Stanford Town Board met for their monthly meeting on Thursday, </w:t>
      </w:r>
      <w:r w:rsidR="003C4BED">
        <w:t>August</w:t>
      </w:r>
      <w:r w:rsidR="00783B66">
        <w:t xml:space="preserve"> </w:t>
      </w:r>
      <w:r w:rsidR="003C4BED">
        <w:t>10</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 </w:t>
      </w:r>
      <w:r w:rsidR="00A60A51">
        <w:t>Jeff Spiers</w:t>
      </w:r>
      <w:r w:rsidR="00BE16EB">
        <w:t>.</w:t>
      </w:r>
      <w:r>
        <w:tab/>
      </w:r>
      <w:r>
        <w:tab/>
      </w:r>
      <w:r>
        <w:tab/>
      </w:r>
      <w:r>
        <w:tab/>
        <w:t xml:space="preserve">  </w:t>
      </w:r>
      <w:r>
        <w:br/>
        <w:t xml:space="preserve">            This meeting was dedicated</w:t>
      </w:r>
      <w:r w:rsidR="00F75BBD">
        <w:t xml:space="preserve"> </w:t>
      </w:r>
      <w:r w:rsidR="003C4BED">
        <w:t xml:space="preserve">to Kevin and Holly Travis whose passions and skills resurrected the Haunted Fortress.  They will be moving from Stanfordville and will be greatly missed as they put so much time and effort into the Haunted Fortress as well as their own materials, and a huge thank you to </w:t>
      </w:r>
      <w:proofErr w:type="gramStart"/>
      <w:r w:rsidR="003C4BED">
        <w:t>both of them</w:t>
      </w:r>
      <w:proofErr w:type="gramEnd"/>
      <w:r w:rsidR="003C4BED">
        <w:t>.  They will be missed.</w:t>
      </w:r>
    </w:p>
    <w:p w14:paraId="295276FA" w14:textId="77777777" w:rsidR="00D05D7E" w:rsidRDefault="00D05D7E" w:rsidP="00152BE5"/>
    <w:p w14:paraId="6D028C10" w14:textId="77777777" w:rsidR="002F2F0B" w:rsidRDefault="002F2F0B" w:rsidP="002F2F0B">
      <w:pPr>
        <w:ind w:firstLine="720"/>
      </w:pPr>
      <w:r>
        <w:t xml:space="preserve">Roll call:  </w:t>
      </w:r>
      <w:r>
        <w:tab/>
        <w:t>Wendy Burton – present</w:t>
      </w:r>
    </w:p>
    <w:p w14:paraId="15C42B9D" w14:textId="6B206384" w:rsidR="002F2F0B" w:rsidRDefault="002F2F0B" w:rsidP="002F2F0B">
      <w:pPr>
        <w:ind w:firstLine="720"/>
      </w:pPr>
      <w:r>
        <w:tab/>
      </w:r>
      <w:r>
        <w:tab/>
        <w:t xml:space="preserve">Anne Arent - </w:t>
      </w:r>
      <w:r w:rsidR="00A60A51">
        <w:t>ab</w:t>
      </w:r>
      <w:r>
        <w:t>sent</w:t>
      </w:r>
    </w:p>
    <w:p w14:paraId="21C9EBCC" w14:textId="6B88121F" w:rsidR="002F2F0B" w:rsidRPr="00980841" w:rsidRDefault="002F2F0B" w:rsidP="002F2F0B">
      <w:r>
        <w:tab/>
      </w:r>
      <w:r>
        <w:tab/>
      </w:r>
      <w:r>
        <w:tab/>
      </w:r>
      <w:r w:rsidRPr="00980841">
        <w:t xml:space="preserve">Margaret Fallon – </w:t>
      </w:r>
      <w:r w:rsidR="00152BE5" w:rsidRPr="00980841">
        <w:t>present</w:t>
      </w:r>
    </w:p>
    <w:p w14:paraId="40C244A2" w14:textId="512B8C55" w:rsidR="002F2F0B" w:rsidRPr="00980841" w:rsidRDefault="002F2F0B" w:rsidP="002F2F0B">
      <w:r w:rsidRPr="00980841">
        <w:tab/>
      </w:r>
      <w:r w:rsidRPr="00980841">
        <w:tab/>
      </w:r>
      <w:r w:rsidRPr="00980841">
        <w:tab/>
        <w:t>Nathan Lavertue</w:t>
      </w:r>
      <w:r w:rsidR="004A164B" w:rsidRPr="00980841">
        <w:t xml:space="preserve"> </w:t>
      </w:r>
      <w:r w:rsidR="00152BE5" w:rsidRPr="00980841">
        <w:t>–</w:t>
      </w:r>
      <w:r w:rsidR="004A164B" w:rsidRPr="00980841">
        <w:t xml:space="preserve"> </w:t>
      </w:r>
      <w:r w:rsidR="00B12B25" w:rsidRPr="00980841">
        <w:t>pre</w:t>
      </w:r>
      <w:r w:rsidR="004A164B" w:rsidRPr="00980841">
        <w:t>sent</w:t>
      </w:r>
    </w:p>
    <w:p w14:paraId="601FFA3C" w14:textId="09E0C1DA" w:rsidR="00152BE5" w:rsidRPr="00914279" w:rsidRDefault="00152BE5" w:rsidP="002F2F0B">
      <w:r w:rsidRPr="00980841">
        <w:tab/>
      </w:r>
      <w:r w:rsidRPr="00980841">
        <w:tab/>
      </w:r>
      <w:r w:rsidRPr="00980841">
        <w:tab/>
      </w:r>
      <w:r w:rsidRPr="00914279">
        <w:t>Corey Clanahan - present</w:t>
      </w:r>
    </w:p>
    <w:p w14:paraId="53139F29" w14:textId="579220A6" w:rsidR="00486A2D" w:rsidRDefault="00486A2D" w:rsidP="002F2F0B">
      <w:r w:rsidRPr="00914279">
        <w:tab/>
      </w:r>
      <w:r w:rsidRPr="00486A2D">
        <w:t xml:space="preserve">Also in attendance was </w:t>
      </w:r>
      <w:r>
        <w:t xml:space="preserve">Attorney </w:t>
      </w:r>
      <w:r w:rsidR="003379D4">
        <w:t>Ian McDonald in place of Town Atty. Robert Butts.</w:t>
      </w:r>
    </w:p>
    <w:p w14:paraId="7573A4AB" w14:textId="77777777" w:rsidR="00A60A51" w:rsidRDefault="00A60A51" w:rsidP="002F2F0B"/>
    <w:p w14:paraId="25823FC4" w14:textId="4B42DA39" w:rsidR="00A60A51" w:rsidRDefault="00A60A51" w:rsidP="002F2F0B">
      <w:r>
        <w:rPr>
          <w:u w:val="single"/>
        </w:rPr>
        <w:t>MOTION TO APPROVE AGENDA:</w:t>
      </w:r>
      <w:r>
        <w:t xml:space="preserve">  A motion was made by </w:t>
      </w:r>
      <w:r w:rsidR="003C4BED">
        <w:t>Nathan Lavertue</w:t>
      </w:r>
      <w:r>
        <w:t xml:space="preserve">, seconded by </w:t>
      </w:r>
      <w:r w:rsidR="003C4BED">
        <w:t>Anne Arent</w:t>
      </w:r>
      <w:r>
        <w:t xml:space="preserve"> to approve the agenda as presented.  Motion carried with all present voting in favor.</w:t>
      </w:r>
    </w:p>
    <w:p w14:paraId="04DF3862" w14:textId="77777777" w:rsidR="003C4BED" w:rsidRDefault="003C4BED" w:rsidP="002F2F0B"/>
    <w:p w14:paraId="6E32AA35" w14:textId="10446801" w:rsidR="003C4BED" w:rsidRDefault="003C4BED" w:rsidP="002F2F0B">
      <w:r>
        <w:rPr>
          <w:u w:val="single"/>
        </w:rPr>
        <w:t>LIA</w:t>
      </w:r>
      <w:r w:rsidR="00EC5302">
        <w:rPr>
          <w:u w:val="single"/>
        </w:rPr>
        <w:t>ISON REPORTS:</w:t>
      </w:r>
      <w:r w:rsidR="00EC5302">
        <w:t xml:space="preserve"> Co</w:t>
      </w:r>
      <w:r w:rsidR="005D346A">
        <w:t>rey</w:t>
      </w:r>
      <w:r w:rsidR="00EC5302">
        <w:t xml:space="preserve"> Clanahan reported from a recent Planning Board meeting that the Rocky Reef subdivision update was that the road will be able to be used by all and maintained; Fox Run Farm’s application discussed road frontage; and a two-bed home for elderly care had asked how to move forward with their plans.</w:t>
      </w:r>
    </w:p>
    <w:p w14:paraId="7F54BBE9" w14:textId="70B9DCB1" w:rsidR="005D346A" w:rsidRDefault="00EC5302" w:rsidP="005D346A">
      <w:r>
        <w:tab/>
        <w:t>Anne Arent was out of town for the last Fire Commissioners meeting, but after speaking with Commissioner Buchal,</w:t>
      </w:r>
      <w:r w:rsidR="005D346A">
        <w:t xml:space="preserve"> they had a brief discussion about the new Ambulance District and that the Commissioners will be the Advisory Board.</w:t>
      </w:r>
    </w:p>
    <w:p w14:paraId="31F3650B" w14:textId="71AB4782" w:rsidR="005D346A" w:rsidRDefault="005D346A" w:rsidP="005D346A">
      <w:r>
        <w:tab/>
        <w:t>Nathan Lavertue reported that the Rec. was going well: they’ve had a S’mores night and will be doing an ice cream night.  They also believe that with the amount of staff, they will be open for Labor Day and beyond.  The new docks are 90% complete with the Highway Dept.’s invaluable help.  Soccer sign ups were underway, they were planning more fall activities, and will be at Community Day.  Their annual Trunk or Treat will be Saturday, 10/28, and were hoping to have a food truck there as well.</w:t>
      </w:r>
    </w:p>
    <w:p w14:paraId="74E0B265" w14:textId="3F7809D0" w:rsidR="005D346A" w:rsidRDefault="005D346A" w:rsidP="005D346A">
      <w:r>
        <w:tab/>
        <w:t>Margaret Fallon stated that a dedication of a bench near the stream in memory of Beth Ashton will be this Saturday, the 12</w:t>
      </w:r>
      <w:r w:rsidRPr="005D346A">
        <w:rPr>
          <w:vertAlign w:val="superscript"/>
        </w:rPr>
        <w:t>th</w:t>
      </w:r>
      <w:r>
        <w:t xml:space="preserve">, at the Whitlock Preserve at 10 AM.  Their will also be music and speeches to honor Beth as </w:t>
      </w:r>
      <w:r w:rsidR="008D26D1">
        <w:t>she had been a member of the Fire Company and a deputy Town Clerk.</w:t>
      </w:r>
    </w:p>
    <w:p w14:paraId="2ECA56EF" w14:textId="05295CEE" w:rsidR="008D26D1" w:rsidRDefault="008D26D1" w:rsidP="005D346A">
      <w:r>
        <w:tab/>
        <w:t>Wendy Burton said that two variance applications were before the Zoning Board of Appeals, from Manning on Ernest Road and Kiernan on Hunns Lake Road.  Both would have public hearings next month.</w:t>
      </w:r>
    </w:p>
    <w:p w14:paraId="6648D316" w14:textId="77777777" w:rsidR="008D26D1" w:rsidRDefault="008D26D1" w:rsidP="005D346A"/>
    <w:p w14:paraId="59CF8742" w14:textId="22E3970C" w:rsidR="008D26D1" w:rsidRDefault="001E3C34" w:rsidP="005D346A">
      <w:r>
        <w:rPr>
          <w:u w:val="single"/>
        </w:rPr>
        <w:t>SUPERVISOR’S REPORTS:</w:t>
      </w:r>
      <w:r w:rsidR="00A22EE1">
        <w:t xml:space="preserve"> The Board members had received the July bank reconciliation and two payroll verifications, adding that as of July, expenditures were well within the ’23 budget.  The revenue has been healthy but may fall short as municipal searches are down and has concerns with the mortgage tax.  The Climate Smart Task Force have prepared extensive reports and may come to next month’s meeting.  The Fire Commissioners have volunteered to be the Ambulance District Commissioners.  The Supervisor also thanked all those that came out to last month’s Comprehensive Plan  public hearing and will have further workshops with Assessor Gotovich and come back with another revision, adding that it is critical to get the Plan passed </w:t>
      </w:r>
      <w:proofErr w:type="gramStart"/>
      <w:r w:rsidR="00A22EE1">
        <w:t>in order to</w:t>
      </w:r>
      <w:proofErr w:type="gramEnd"/>
      <w:r w:rsidR="00A22EE1">
        <w:t xml:space="preserve"> fix certain zoning issues.</w:t>
      </w:r>
    </w:p>
    <w:p w14:paraId="2B2CAD45" w14:textId="77777777" w:rsidR="00A22EE1" w:rsidRDefault="00A22EE1" w:rsidP="005D346A"/>
    <w:p w14:paraId="540DEE8E" w14:textId="0C4C3477" w:rsidR="00A22EE1" w:rsidRDefault="00A22EE1" w:rsidP="005D346A">
      <w:r>
        <w:rPr>
          <w:u w:val="single"/>
        </w:rPr>
        <w:t>PRIVILEGE OF THE FLOOR:</w:t>
      </w:r>
    </w:p>
    <w:p w14:paraId="33C4EC22" w14:textId="0E4352FA" w:rsidR="00A22EE1" w:rsidRDefault="00A22EE1" w:rsidP="005D346A">
      <w:r>
        <w:tab/>
        <w:t xml:space="preserve">Stacey Adams, Millis Lane </w:t>
      </w:r>
      <w:r w:rsidR="00CF22E8">
        <w:t>–</w:t>
      </w:r>
      <w:r>
        <w:t xml:space="preserve"> </w:t>
      </w:r>
      <w:r w:rsidR="00CF22E8">
        <w:t>presented a letter from Mark Burdick, stating that since the Comprehensive Plan Public Hearing had not been closed, submitting several other comments regarding pages 9 and 121, as well as prior correspondence on the Plan.</w:t>
      </w:r>
    </w:p>
    <w:p w14:paraId="035A54A1" w14:textId="10651453" w:rsidR="00CF22E8" w:rsidRDefault="00CF22E8" w:rsidP="005D346A">
      <w:r>
        <w:tab/>
      </w:r>
      <w:r w:rsidRPr="00CF22E8">
        <w:t>Sandra Bilski, 4 Aberdeen Lane – said th</w:t>
      </w:r>
      <w:r>
        <w:t>at she could not here Councilman Clanahan’s comments from the recent Planning Board meeting about Aberdeen Lane.  Mr. Clanahan replied that the shared road had been discussed, will be open to all and be maintained.</w:t>
      </w:r>
    </w:p>
    <w:p w14:paraId="1C32D3B8" w14:textId="77777777" w:rsidR="000A28A8" w:rsidRDefault="00CF22E8" w:rsidP="005D346A">
      <w:r>
        <w:tab/>
        <w:t>Jack Evans 2248 Bulls Head Road – appreciated the large turnout for the Comprehensive Plan, was well constructed and informational but many did not know about it.  He suggested that</w:t>
      </w:r>
    </w:p>
    <w:p w14:paraId="0C0EFA78" w14:textId="77777777" w:rsidR="000A28A8" w:rsidRDefault="000A28A8" w:rsidP="005D346A"/>
    <w:p w14:paraId="549BFF5D" w14:textId="77777777" w:rsidR="000A28A8" w:rsidRDefault="000A28A8" w:rsidP="000A28A8">
      <w:pPr>
        <w:jc w:val="right"/>
      </w:pPr>
      <w:r>
        <w:lastRenderedPageBreak/>
        <w:t>Town Board Minutes</w:t>
      </w:r>
    </w:p>
    <w:p w14:paraId="11CAE6F6" w14:textId="4BD540DF" w:rsidR="000A28A8" w:rsidRDefault="000A28A8" w:rsidP="000A28A8">
      <w:pPr>
        <w:jc w:val="right"/>
      </w:pPr>
      <w:r>
        <w:t>8/10/23, page 2</w:t>
      </w:r>
    </w:p>
    <w:p w14:paraId="1B57001F" w14:textId="300B25D0" w:rsidR="00CF22E8" w:rsidRDefault="00CF22E8" w:rsidP="005D346A">
      <w:r>
        <w:t>all meetings should be updated on the sign board as well as flyers in businesses and stores, and even send out a meeting notice mailing.</w:t>
      </w:r>
    </w:p>
    <w:p w14:paraId="61DD8DA4" w14:textId="18C02A6E" w:rsidR="00CF22E8" w:rsidRDefault="00CF22E8" w:rsidP="005D346A">
      <w:r>
        <w:tab/>
        <w:t xml:space="preserve">Ann Froman, 906 S. Anson Road – as a sculptor and artist who has lived here for 45 years, and is also recovering from cancer, spoke of many people who drive too fast on our roads. </w:t>
      </w:r>
    </w:p>
    <w:p w14:paraId="6CCB7069" w14:textId="6CEF002B" w:rsidR="008E49F5" w:rsidRDefault="008E49F5" w:rsidP="005D346A">
      <w:r>
        <w:tab/>
        <w:t>Kevin Ro</w:t>
      </w:r>
      <w:r w:rsidR="000A28A8">
        <w:t>bk</w:t>
      </w:r>
      <w:r>
        <w:t>e, Rock Place – also spoke of the speeding issues on our small roads.  Mentioned that Rock Place an</w:t>
      </w:r>
      <w:r w:rsidR="006B6B96">
        <w:t>d Grist</w:t>
      </w:r>
      <w:r>
        <w:t xml:space="preserve"> Mill Lane were </w:t>
      </w:r>
      <w:r w:rsidR="006B6B96">
        <w:t>shortcuts</w:t>
      </w:r>
      <w:r>
        <w:t xml:space="preserve"> and hoped that the new bridge would lessen the local roads’ traffic, but it had</w:t>
      </w:r>
      <w:r w:rsidR="006B6B96">
        <w:t xml:space="preserve"> not.  Many business vehicles use Grist Mill, the additional signs are great </w:t>
      </w:r>
      <w:r w:rsidR="000F32A0">
        <w:t>but it’s not enough and is a concern.</w:t>
      </w:r>
    </w:p>
    <w:p w14:paraId="7AFD4810" w14:textId="226D636A" w:rsidR="003C4BED" w:rsidRPr="00CF22E8" w:rsidRDefault="000F32A0" w:rsidP="000F32A0">
      <w:pPr>
        <w:rPr>
          <w:u w:val="single"/>
        </w:rPr>
      </w:pPr>
      <w:r>
        <w:tab/>
        <w:t>Tom Sch</w:t>
      </w:r>
      <w:r w:rsidR="00B876BB">
        <w:t>epner</w:t>
      </w:r>
      <w:r>
        <w:t>, 256 Layton Road – the speed signs have been great on Layton, and mentioned comments at the Comprehensive Plan public hearing about the demographics report and that some of the comments were inaccurate;  could use more scoping and look for the statistics.</w:t>
      </w:r>
    </w:p>
    <w:p w14:paraId="7FE0406C" w14:textId="77777777" w:rsidR="003C4BED" w:rsidRPr="00CF22E8" w:rsidRDefault="003C4BED" w:rsidP="00A60A51">
      <w:pPr>
        <w:jc w:val="center"/>
        <w:rPr>
          <w:u w:val="single"/>
        </w:rPr>
      </w:pPr>
    </w:p>
    <w:p w14:paraId="65514ADB" w14:textId="61C28E76" w:rsidR="00A60A51" w:rsidRDefault="00A60A51" w:rsidP="00A60A51">
      <w:pPr>
        <w:jc w:val="center"/>
        <w:rPr>
          <w:u w:val="single"/>
        </w:rPr>
      </w:pPr>
      <w:r>
        <w:rPr>
          <w:u w:val="single"/>
        </w:rPr>
        <w:t>PUBLIC HEARING:</w:t>
      </w:r>
    </w:p>
    <w:p w14:paraId="74CBA611" w14:textId="0F4197DF" w:rsidR="000F32A0" w:rsidRPr="000F32A0" w:rsidRDefault="000F32A0" w:rsidP="00A60A51">
      <w:pPr>
        <w:jc w:val="center"/>
        <w:rPr>
          <w:u w:val="single"/>
        </w:rPr>
      </w:pPr>
      <w:r w:rsidRPr="000F32A0">
        <w:rPr>
          <w:rFonts w:eastAsiaTheme="minorHAnsi"/>
          <w:u w:val="single"/>
        </w:rPr>
        <w:t>PROPOSED LOCAL Law #2 of 2023: AMENDING CHAPTER 144 OF THE TOWN CODE TO AUTHORIZE A PROPERTY TAX EXEMPTION FOR VOLUNTEER FIREFIGHTERS AND VOLUNTEER AMBULANCE WORKERS UNDER SECTION 466-a OF THE NEW YORK STATE REAL PROPERTY TAX LAW</w:t>
      </w:r>
    </w:p>
    <w:p w14:paraId="200A467A" w14:textId="29533D35" w:rsidR="00B12B25" w:rsidRDefault="00B12B25" w:rsidP="00A60A51">
      <w:r>
        <w:tab/>
      </w:r>
      <w:r w:rsidR="00A60A51" w:rsidRPr="00A60A51">
        <w:t>A motion was made by</w:t>
      </w:r>
      <w:r w:rsidR="00A60A51">
        <w:t xml:space="preserve"> Wendy Burton, seconded by Margaret Fallon, to open the scheduled Public Hearing </w:t>
      </w:r>
      <w:r w:rsidR="000A28A8">
        <w:t xml:space="preserve">on </w:t>
      </w:r>
      <w:r w:rsidR="000F32A0">
        <w:t>the proposed local law to grant real property tax exemptions for members of the Fire Company.</w:t>
      </w:r>
    </w:p>
    <w:p w14:paraId="66DB6B33" w14:textId="2FB80C1B" w:rsidR="00A60A51" w:rsidRDefault="000F32A0" w:rsidP="00A60A51">
      <w:r>
        <w:tab/>
      </w:r>
      <w:r w:rsidR="00B047BA">
        <w:t>With no comments</w:t>
      </w:r>
      <w:r>
        <w:t xml:space="preserve"> heard</w:t>
      </w:r>
      <w:r w:rsidR="00B047BA">
        <w:t xml:space="preserve">, </w:t>
      </w:r>
      <w:r w:rsidR="000A28A8">
        <w:t xml:space="preserve">Wendy Burton </w:t>
      </w:r>
      <w:r w:rsidR="004E2BBC">
        <w:t>made a motion to close the Public Hearing, seconded by Corey Clanahan.  Motion carried with all present voting in favor.</w:t>
      </w:r>
      <w:r>
        <w:t xml:space="preserve">  </w:t>
      </w:r>
    </w:p>
    <w:p w14:paraId="457D6FB1" w14:textId="77777777" w:rsidR="000F32A0" w:rsidRDefault="000F32A0" w:rsidP="00A60A51"/>
    <w:p w14:paraId="7D62D017" w14:textId="77777777" w:rsidR="000F32A0" w:rsidRPr="000F32A0" w:rsidRDefault="000F32A0" w:rsidP="000F32A0">
      <w:pPr>
        <w:jc w:val="center"/>
        <w:rPr>
          <w:rFonts w:eastAsiaTheme="minorHAnsi"/>
          <w:u w:val="single"/>
        </w:rPr>
      </w:pPr>
      <w:r w:rsidRPr="000F32A0">
        <w:rPr>
          <w:rFonts w:eastAsiaTheme="minorHAnsi"/>
          <w:u w:val="single"/>
        </w:rPr>
        <w:t>PROPOSED LOCAL LAW #3 OF 2023:</w:t>
      </w:r>
    </w:p>
    <w:p w14:paraId="52D60A59" w14:textId="4092527E" w:rsidR="000F32A0" w:rsidRDefault="000F32A0" w:rsidP="000F32A0">
      <w:pPr>
        <w:jc w:val="center"/>
        <w:rPr>
          <w:rFonts w:eastAsiaTheme="minorHAnsi"/>
          <w:u w:val="single"/>
        </w:rPr>
      </w:pPr>
      <w:r w:rsidRPr="000F32A0">
        <w:rPr>
          <w:rFonts w:eastAsiaTheme="minorHAnsi"/>
          <w:u w:val="single"/>
        </w:rPr>
        <w:t>AMENDING CHAPTER 56 OF THE TOWN CO</w:t>
      </w:r>
      <w:r w:rsidR="000A28A8">
        <w:rPr>
          <w:rFonts w:eastAsiaTheme="minorHAnsi"/>
          <w:u w:val="single"/>
        </w:rPr>
        <w:t>D</w:t>
      </w:r>
      <w:r w:rsidRPr="000F32A0">
        <w:rPr>
          <w:rFonts w:eastAsiaTheme="minorHAnsi"/>
          <w:u w:val="single"/>
        </w:rPr>
        <w:t>E ENTITLED “ALARMS”</w:t>
      </w:r>
    </w:p>
    <w:p w14:paraId="4CECA75E" w14:textId="487375A7" w:rsidR="000F32A0" w:rsidRPr="000F32A0" w:rsidRDefault="000A28A8" w:rsidP="000F32A0">
      <w:pPr>
        <w:rPr>
          <w:rFonts w:eastAsiaTheme="minorHAnsi"/>
          <w:u w:val="single"/>
        </w:rPr>
      </w:pPr>
      <w:r>
        <w:tab/>
      </w:r>
      <w:r w:rsidR="000F32A0" w:rsidRPr="00A60A51">
        <w:t>A motion was made by</w:t>
      </w:r>
      <w:r w:rsidR="000F32A0">
        <w:t xml:space="preserve"> Wendy Burton, seconded by </w:t>
      </w:r>
      <w:r>
        <w:t>Corey Clanahan</w:t>
      </w:r>
      <w:r w:rsidR="000F32A0">
        <w:t xml:space="preserve">, to open the scheduled Public Hearing </w:t>
      </w:r>
      <w:r>
        <w:t xml:space="preserve">on </w:t>
      </w:r>
      <w:r w:rsidR="000F32A0">
        <w:t>the proposed local law</w:t>
      </w:r>
      <w:r>
        <w:t xml:space="preserve"> to update the Alarm Law, passed in January. </w:t>
      </w:r>
    </w:p>
    <w:p w14:paraId="4E14A679" w14:textId="3DD87975" w:rsidR="000F32A0" w:rsidRPr="00A60A51" w:rsidRDefault="000A28A8" w:rsidP="000A28A8">
      <w:r>
        <w:tab/>
        <w:t>With no comments heard, Wendy Burton made a motion to close the Public Hearing, seconded by .  Motion carried with all present voting in favor.  (Voting on these two local laws will take place later in the meeting.)</w:t>
      </w:r>
    </w:p>
    <w:p w14:paraId="6AB6FE59" w14:textId="77777777" w:rsidR="001A4650" w:rsidRPr="00D020AD" w:rsidRDefault="001A4650" w:rsidP="001A4650">
      <w:pPr>
        <w:pStyle w:val="NoSpacing"/>
      </w:pPr>
    </w:p>
    <w:p w14:paraId="03C0164E" w14:textId="47BAD7A9" w:rsidR="00FF2371" w:rsidRDefault="00FF2371" w:rsidP="00517679">
      <w:pPr>
        <w:rPr>
          <w:u w:val="single"/>
        </w:rPr>
      </w:pPr>
      <w:r>
        <w:rPr>
          <w:u w:val="single"/>
        </w:rPr>
        <w:t>NEW BUSINESS:</w:t>
      </w:r>
    </w:p>
    <w:p w14:paraId="4A0D0445" w14:textId="59CC0FCB" w:rsidR="00EC6924" w:rsidRDefault="00FF2371" w:rsidP="00517679">
      <w:r w:rsidRPr="000A28A8">
        <w:rPr>
          <w:u w:val="single"/>
        </w:rPr>
        <w:t xml:space="preserve">1. </w:t>
      </w:r>
      <w:r w:rsidR="000A28A8" w:rsidRPr="000A28A8">
        <w:rPr>
          <w:u w:val="single"/>
        </w:rPr>
        <w:t>PINE PLAINS POLICE PATROL DISCUSSION:</w:t>
      </w:r>
      <w:r w:rsidR="000A28A8">
        <w:t xml:space="preserve"> Pine Plain Police Chief, Officer John Hughes, a 50-year Stanford resident, </w:t>
      </w:r>
      <w:r w:rsidR="00961560">
        <w:t xml:space="preserve">along with Officer Mike Belliveau, </w:t>
      </w:r>
      <w:r w:rsidR="000A28A8">
        <w:t xml:space="preserve">gave a very informative presentation to the Board on how the Pine Plains police </w:t>
      </w:r>
      <w:r w:rsidR="00961560">
        <w:t>could</w:t>
      </w:r>
      <w:r w:rsidR="000A28A8">
        <w:t xml:space="preserve"> have a part-time presence in Stanford that will help with many of the speeding issues that have </w:t>
      </w:r>
      <w:r w:rsidR="00961560">
        <w:t>occurred here.  They would also patrol the Rec. Park and Haunted Fortress as well as local businesses.  They could also handle civil matters, domestic disputes, trespassers, 911 dispatches, etc.</w:t>
      </w:r>
      <w:r w:rsidR="00700387">
        <w:t xml:space="preserve"> as it is our “community” as well.</w:t>
      </w:r>
      <w:r w:rsidR="00961560">
        <w:t xml:space="preserve">  </w:t>
      </w:r>
      <w:r w:rsidR="0085670B">
        <w:t xml:space="preserve">They have seven officers and four patrol cars and much of the latest police equipment.  </w:t>
      </w:r>
      <w:r w:rsidR="00961560">
        <w:t>Many of the audience members asked questions as well.  Supervisor Burton stated that this was the first discussion on having the Pine Plains Police come to Stanford but was planning on having them patrol 16 hours per week, at $85 per hour, with Office Hughes adding that the fees collected for tickets should easily cover the expenses.  If a negotiated trial period of three months is</w:t>
      </w:r>
      <w:r w:rsidR="00470ED1">
        <w:t xml:space="preserve"> approved </w:t>
      </w:r>
      <w:r w:rsidR="00B876BB">
        <w:t>by</w:t>
      </w:r>
      <w:r w:rsidR="00470ED1">
        <w:t xml:space="preserve"> </w:t>
      </w:r>
      <w:r w:rsidR="00700387">
        <w:t xml:space="preserve">the Pine Plains </w:t>
      </w:r>
      <w:r w:rsidR="0085670B">
        <w:t>Town Board</w:t>
      </w:r>
      <w:r w:rsidR="00700387">
        <w:t>, it might start in the Fall.</w:t>
      </w:r>
    </w:p>
    <w:p w14:paraId="660EBEEB" w14:textId="77777777" w:rsidR="00700387" w:rsidRDefault="00700387" w:rsidP="00517679"/>
    <w:p w14:paraId="64885D2D" w14:textId="4E0C3B29" w:rsidR="00700387" w:rsidRDefault="00700387" w:rsidP="00517679">
      <w:r w:rsidRPr="0085670B">
        <w:rPr>
          <w:u w:val="single"/>
        </w:rPr>
        <w:t>2. SPARC PARK UPDATE:</w:t>
      </w:r>
      <w:r w:rsidR="0085670B" w:rsidRPr="0085670B">
        <w:t xml:space="preserve"> Julia Descoteaux, speak</w:t>
      </w:r>
      <w:r w:rsidR="0085670B">
        <w:t xml:space="preserve">ing on behalf of the Stanford Recreation Campaign and the SPARC Park subcommittee, gave an update and timeline on the progress that has been made: the new SPARC Park playground design has been completed and is on the website, at the Library and will be at Community Day.  $300,000 has already been raised but the full cost is about $650,000.  A grant has been applied for to cover a partial amount of money.  Mrs. Descoteaux also went over some of the details of the new playground, such as the surface materials  Also demolition costs will need to be included but hopefully the Town businesses, etc. can help with part of that, but will hopefully finish in </w:t>
      </w:r>
      <w:r w:rsidR="00AE1E83">
        <w:t>May of ’24.</w:t>
      </w:r>
    </w:p>
    <w:p w14:paraId="19C6B61F" w14:textId="77777777" w:rsidR="00AE1E83" w:rsidRDefault="00AE1E83" w:rsidP="00517679"/>
    <w:p w14:paraId="568F634E" w14:textId="52E99FF6" w:rsidR="00AE1E83" w:rsidRPr="00AE1E83" w:rsidRDefault="00AE1E83" w:rsidP="00AE1E83">
      <w:pPr>
        <w:rPr>
          <w:b/>
          <w:u w:val="single"/>
        </w:rPr>
      </w:pPr>
      <w:r>
        <w:rPr>
          <w:u w:val="single"/>
        </w:rPr>
        <w:t>3. RESOLUTION #8A-PRIVATE ROAD NAME “LEFFINGWELL LANE”:</w:t>
      </w:r>
      <w:r>
        <w:t xml:space="preserve"> A motion was made by Wendy Burton, seconded by Margaret Fallon, to approve the naming of a private road as follows</w:t>
      </w:r>
      <w:r w:rsidRPr="00AE1E83">
        <w:t xml:space="preserve">:                                        </w:t>
      </w:r>
      <w:r w:rsidRPr="00AE1E83">
        <w:rPr>
          <w:b/>
          <w:u w:val="single"/>
        </w:rPr>
        <w:t>RESOLUTION # 8A  OF 2023</w:t>
      </w:r>
    </w:p>
    <w:p w14:paraId="55E17D47" w14:textId="77777777" w:rsidR="00AE1E83" w:rsidRPr="00AE1E83" w:rsidRDefault="00AE1E83" w:rsidP="00AE1E83">
      <w:pPr>
        <w:overflowPunct w:val="0"/>
        <w:autoSpaceDE w:val="0"/>
        <w:autoSpaceDN w:val="0"/>
        <w:adjustRightInd w:val="0"/>
        <w:jc w:val="center"/>
        <w:textAlignment w:val="baseline"/>
        <w:rPr>
          <w:b/>
          <w:u w:val="single"/>
        </w:rPr>
      </w:pPr>
      <w:r w:rsidRPr="00AE1E83">
        <w:rPr>
          <w:b/>
          <w:u w:val="single"/>
        </w:rPr>
        <w:t>TO NAME A PRIVATE ROAD / COMMON DRIVE</w:t>
      </w:r>
    </w:p>
    <w:p w14:paraId="468FF3BF" w14:textId="77777777" w:rsidR="00AE1E83" w:rsidRPr="00AE1E83" w:rsidRDefault="00AE1E83" w:rsidP="00AE1E83">
      <w:pPr>
        <w:overflowPunct w:val="0"/>
        <w:autoSpaceDE w:val="0"/>
        <w:autoSpaceDN w:val="0"/>
        <w:adjustRightInd w:val="0"/>
        <w:jc w:val="center"/>
        <w:textAlignment w:val="baseline"/>
        <w:rPr>
          <w:b/>
          <w:u w:val="single"/>
        </w:rPr>
      </w:pPr>
      <w:r w:rsidRPr="00AE1E83">
        <w:rPr>
          <w:b/>
          <w:u w:val="single"/>
        </w:rPr>
        <w:t>FOR THE ‘911’ PROJECT</w:t>
      </w:r>
    </w:p>
    <w:p w14:paraId="1B86AFE5" w14:textId="77777777" w:rsidR="00AE1E83" w:rsidRPr="00AE1E83" w:rsidRDefault="00AE1E83" w:rsidP="00AE1E83">
      <w:pPr>
        <w:overflowPunct w:val="0"/>
        <w:autoSpaceDE w:val="0"/>
        <w:autoSpaceDN w:val="0"/>
        <w:adjustRightInd w:val="0"/>
        <w:jc w:val="center"/>
        <w:textAlignment w:val="baseline"/>
        <w:rPr>
          <w:b/>
          <w:u w:val="single"/>
        </w:rPr>
      </w:pPr>
    </w:p>
    <w:p w14:paraId="11DA1808" w14:textId="6EAE9B25" w:rsidR="00AE1E83" w:rsidRPr="00AE1E83" w:rsidRDefault="00AE1E83" w:rsidP="00AE1E83">
      <w:pPr>
        <w:overflowPunct w:val="0"/>
        <w:autoSpaceDE w:val="0"/>
        <w:autoSpaceDN w:val="0"/>
        <w:adjustRightInd w:val="0"/>
        <w:jc w:val="right"/>
        <w:textAlignment w:val="baseline"/>
        <w:rPr>
          <w:bCs/>
        </w:rPr>
      </w:pPr>
      <w:r w:rsidRPr="00AE1E83">
        <w:rPr>
          <w:bCs/>
        </w:rPr>
        <w:t>Town Board Minutes</w:t>
      </w:r>
    </w:p>
    <w:p w14:paraId="37E7C7A5" w14:textId="1EAE9B04" w:rsidR="00AE1E83" w:rsidRPr="00AE1E83" w:rsidRDefault="00AE1E83" w:rsidP="00AE1E83">
      <w:pPr>
        <w:overflowPunct w:val="0"/>
        <w:autoSpaceDE w:val="0"/>
        <w:autoSpaceDN w:val="0"/>
        <w:adjustRightInd w:val="0"/>
        <w:jc w:val="right"/>
        <w:textAlignment w:val="baseline"/>
        <w:rPr>
          <w:bCs/>
        </w:rPr>
      </w:pPr>
      <w:r w:rsidRPr="00AE1E83">
        <w:rPr>
          <w:bCs/>
        </w:rPr>
        <w:t>8/10/23, page 3</w:t>
      </w:r>
    </w:p>
    <w:p w14:paraId="1EA42C1C" w14:textId="1AC9AFED" w:rsidR="00AE1E83" w:rsidRPr="00AE1E83" w:rsidRDefault="00AE1E83" w:rsidP="00AE1E83">
      <w:pPr>
        <w:overflowPunct w:val="0"/>
        <w:autoSpaceDE w:val="0"/>
        <w:autoSpaceDN w:val="0"/>
        <w:adjustRightInd w:val="0"/>
        <w:jc w:val="center"/>
        <w:textAlignment w:val="baseline"/>
        <w:rPr>
          <w:b/>
          <w:u w:val="single"/>
        </w:rPr>
      </w:pPr>
      <w:r w:rsidRPr="00AE1E83">
        <w:rPr>
          <w:b/>
          <w:u w:val="single"/>
        </w:rPr>
        <w:t>“LEFFINGWELL LANE”</w:t>
      </w:r>
    </w:p>
    <w:p w14:paraId="1B3D00D2" w14:textId="77777777" w:rsidR="00AE1E83" w:rsidRPr="00AE1E83" w:rsidRDefault="00AE1E83" w:rsidP="00AE1E83">
      <w:pPr>
        <w:overflowPunct w:val="0"/>
        <w:autoSpaceDE w:val="0"/>
        <w:autoSpaceDN w:val="0"/>
        <w:adjustRightInd w:val="0"/>
        <w:textAlignment w:val="baseline"/>
      </w:pPr>
      <w:r w:rsidRPr="00AE1E83">
        <w:tab/>
        <w:t>WHEREAS, Dutchess County has implemented the E-911 Emergency Response and Call monitoring for the entire County, and</w:t>
      </w:r>
    </w:p>
    <w:p w14:paraId="767F58B9" w14:textId="77777777" w:rsidR="00AE1E83" w:rsidRPr="00AE1E83" w:rsidRDefault="00AE1E83" w:rsidP="00AE1E83">
      <w:pPr>
        <w:overflowPunct w:val="0"/>
        <w:autoSpaceDE w:val="0"/>
        <w:autoSpaceDN w:val="0"/>
        <w:adjustRightInd w:val="0"/>
        <w:ind w:firstLine="720"/>
        <w:textAlignment w:val="baseline"/>
      </w:pPr>
      <w:r w:rsidRPr="00AE1E83">
        <w:t>WHEREAS, THE County of Dutchess has reviewed the road names and addresses in the Town of Stanford to ensure correct recognition and identification of parcels on roads located in the Town of Stanford, and</w:t>
      </w:r>
    </w:p>
    <w:p w14:paraId="38F04AB9" w14:textId="2788AB19" w:rsidR="00AE1E83" w:rsidRPr="00AE1E83" w:rsidRDefault="00AE1E83" w:rsidP="00AE1E83">
      <w:pPr>
        <w:overflowPunct w:val="0"/>
        <w:autoSpaceDE w:val="0"/>
        <w:autoSpaceDN w:val="0"/>
        <w:adjustRightInd w:val="0"/>
        <w:textAlignment w:val="baseline"/>
      </w:pPr>
      <w:r w:rsidRPr="00AE1E83">
        <w:tab/>
        <w:t>WHEREAS, the County of Dutchess has requested the Town of Stanford to name private roads in the Town of Stanford for compliance with E-911, to enable E-911 response system to identify parcels, and</w:t>
      </w:r>
    </w:p>
    <w:p w14:paraId="511231B6" w14:textId="675B43B2" w:rsidR="00AE1E83" w:rsidRPr="00AE1E83" w:rsidRDefault="00AE1E83" w:rsidP="00AE1E83">
      <w:pPr>
        <w:overflowPunct w:val="0"/>
        <w:autoSpaceDE w:val="0"/>
        <w:autoSpaceDN w:val="0"/>
        <w:adjustRightInd w:val="0"/>
        <w:textAlignment w:val="baseline"/>
      </w:pPr>
      <w:r w:rsidRPr="00AE1E83">
        <w:tab/>
        <w:t>WHEREAS, the name assigned below to the private road has been suggested by the owner of said property and road in the Town, and</w:t>
      </w:r>
    </w:p>
    <w:p w14:paraId="11670998" w14:textId="77777777" w:rsidR="00AE1E83" w:rsidRPr="00AE1E83" w:rsidRDefault="00AE1E83" w:rsidP="00AE1E83">
      <w:pPr>
        <w:overflowPunct w:val="0"/>
        <w:autoSpaceDE w:val="0"/>
        <w:autoSpaceDN w:val="0"/>
        <w:adjustRightInd w:val="0"/>
        <w:ind w:firstLine="720"/>
        <w:textAlignment w:val="baseline"/>
      </w:pPr>
      <w:r w:rsidRPr="00AE1E83">
        <w:t>NOW, THEREFORE, BE IT RESOLVED by the Town of Stanford that this road be known as</w:t>
      </w:r>
      <w:r w:rsidRPr="00AE1E83">
        <w:tab/>
        <w:t xml:space="preserve">   </w:t>
      </w:r>
    </w:p>
    <w:p w14:paraId="38E7C265" w14:textId="77777777" w:rsidR="00AE1E83" w:rsidRPr="00AE1E83" w:rsidRDefault="00AE1E83" w:rsidP="00AE1E83">
      <w:pPr>
        <w:overflowPunct w:val="0"/>
        <w:autoSpaceDE w:val="0"/>
        <w:autoSpaceDN w:val="0"/>
        <w:adjustRightInd w:val="0"/>
        <w:ind w:firstLine="720"/>
        <w:textAlignment w:val="baseline"/>
        <w:rPr>
          <w:i/>
        </w:rPr>
      </w:pPr>
      <w:r w:rsidRPr="00AE1E83">
        <w:rPr>
          <w:b/>
          <w:i/>
          <w:u w:val="single"/>
        </w:rPr>
        <w:t>Leffingwell Lane</w:t>
      </w:r>
      <w:r w:rsidRPr="00AE1E83">
        <w:rPr>
          <w:b/>
        </w:rPr>
        <w:t xml:space="preserve">   </w:t>
      </w:r>
      <w:r w:rsidRPr="00AE1E83">
        <w:t xml:space="preserve">for a private drive to include the property of </w:t>
      </w:r>
      <w:r w:rsidRPr="00AE1E83">
        <w:rPr>
          <w:i/>
        </w:rPr>
        <w:t>Millbrook School,</w:t>
      </w:r>
      <w:r w:rsidRPr="00AE1E83">
        <w:t xml:space="preserve"> </w:t>
      </w:r>
      <w:r w:rsidRPr="00AE1E83">
        <w:rPr>
          <w:i/>
        </w:rPr>
        <w:t>tax parcel grid number 6967-00-385632.</w:t>
      </w:r>
    </w:p>
    <w:p w14:paraId="1E055DB3" w14:textId="5DCE6962" w:rsidR="00AE1E83" w:rsidRPr="00AE1E83" w:rsidRDefault="00AE1E83" w:rsidP="00AE1E83">
      <w:pPr>
        <w:overflowPunct w:val="0"/>
        <w:autoSpaceDE w:val="0"/>
        <w:autoSpaceDN w:val="0"/>
        <w:adjustRightInd w:val="0"/>
        <w:textAlignment w:val="baseline"/>
      </w:pPr>
      <w:r w:rsidRPr="00AE1E83">
        <w:rPr>
          <w:i/>
        </w:rPr>
        <w:tab/>
      </w:r>
      <w:r w:rsidRPr="00AE1E83">
        <w:t>BE IT FURTHER RESOLVED that the Town of Stanford, by naming the road, assumes no responsibility or liability for the construction, maintenance, repair or use of said private road; that said private road named herein is not in any way deemed to have been dedicated or accepted by the Town of Stanford, and that this resolution is made only to provide a means of identifying private roads for emergency response purposes, and</w:t>
      </w:r>
    </w:p>
    <w:p w14:paraId="4186B64D" w14:textId="6DC1C2EF" w:rsidR="00AE1E83" w:rsidRPr="00AE1E83" w:rsidRDefault="00AE1E83" w:rsidP="00AE1E83">
      <w:pPr>
        <w:overflowPunct w:val="0"/>
        <w:autoSpaceDE w:val="0"/>
        <w:autoSpaceDN w:val="0"/>
        <w:adjustRightInd w:val="0"/>
        <w:textAlignment w:val="baseline"/>
      </w:pPr>
      <w:r w:rsidRPr="00AE1E83">
        <w:tab/>
        <w:t>BE IT FURTHER RESOLVED that the Town shall order the sign but the expense of said sign and its installation shall be paid for by the property owner, and</w:t>
      </w:r>
    </w:p>
    <w:p w14:paraId="449A6630" w14:textId="2F98DAFB" w:rsidR="00AE1E83" w:rsidRPr="00AE1E83" w:rsidRDefault="00AE1E83" w:rsidP="00AE1E83">
      <w:pPr>
        <w:overflowPunct w:val="0"/>
        <w:autoSpaceDE w:val="0"/>
        <w:autoSpaceDN w:val="0"/>
        <w:adjustRightInd w:val="0"/>
        <w:textAlignment w:val="baseline"/>
      </w:pPr>
      <w:r w:rsidRPr="00AE1E83">
        <w:tab/>
        <w:t>BE IT FURTHER RESOLVED that the Town Clerk forwards a copy of this resolution to the E-911 Coordinator.</w:t>
      </w:r>
    </w:p>
    <w:p w14:paraId="40275FC8" w14:textId="006265CA" w:rsidR="00AE1E83" w:rsidRPr="00AE1E83" w:rsidRDefault="00AE1E83" w:rsidP="00AE1E83">
      <w:pPr>
        <w:overflowPunct w:val="0"/>
        <w:autoSpaceDE w:val="0"/>
        <w:autoSpaceDN w:val="0"/>
        <w:adjustRightInd w:val="0"/>
        <w:textAlignment w:val="baseline"/>
      </w:pPr>
      <w:r w:rsidRPr="00AE1E83">
        <w:tab/>
        <w:t>ROLL CALL VOTE:</w:t>
      </w:r>
      <w:r w:rsidRPr="00AE1E83">
        <w:tab/>
        <w:t>Wendy Burton - yes; Anne Arent - yes; Margaret Fallon –  yes; Nathan Lavertue –  yes; Corey Clanahan - yes.</w:t>
      </w:r>
    </w:p>
    <w:p w14:paraId="27B847E9" w14:textId="51C3E439" w:rsidR="00AE1E83" w:rsidRPr="00AE1E83" w:rsidRDefault="00AE1E83" w:rsidP="00AE1E83">
      <w:pPr>
        <w:overflowPunct w:val="0"/>
        <w:autoSpaceDE w:val="0"/>
        <w:autoSpaceDN w:val="0"/>
        <w:adjustRightInd w:val="0"/>
        <w:textAlignment w:val="baseline"/>
        <w:rPr>
          <w:i/>
          <w:iCs/>
        </w:rPr>
      </w:pPr>
      <w:r w:rsidRPr="00AE1E83">
        <w:tab/>
      </w:r>
      <w:bookmarkStart w:id="0" w:name="_Hlk143859579"/>
      <w:r w:rsidRPr="00AE1E83">
        <w:t>Resolution #8A of 2023 adopted by the affirmative votes of the Board members present and certified this 10</w:t>
      </w:r>
      <w:r w:rsidRPr="00AE1E83">
        <w:rPr>
          <w:vertAlign w:val="superscript"/>
        </w:rPr>
        <w:t>th</w:t>
      </w:r>
      <w:r w:rsidRPr="00AE1E83">
        <w:t xml:space="preserve"> day of August 202</w:t>
      </w:r>
      <w:r>
        <w:t>3</w:t>
      </w:r>
      <w:r>
        <w:tab/>
      </w:r>
      <w:r>
        <w:tab/>
      </w:r>
      <w:r>
        <w:tab/>
      </w:r>
      <w:r>
        <w:tab/>
      </w:r>
      <w:r>
        <w:rPr>
          <w:i/>
          <w:iCs/>
        </w:rPr>
        <w:t>Ritamary Bell, Town Clerk</w:t>
      </w:r>
    </w:p>
    <w:bookmarkEnd w:id="0"/>
    <w:p w14:paraId="30081BBE" w14:textId="77777777" w:rsidR="00AE1E83" w:rsidRDefault="00AE1E83" w:rsidP="00AE1E83">
      <w:pPr>
        <w:overflowPunct w:val="0"/>
        <w:autoSpaceDE w:val="0"/>
        <w:autoSpaceDN w:val="0"/>
        <w:adjustRightInd w:val="0"/>
        <w:jc w:val="right"/>
        <w:textAlignment w:val="baseline"/>
      </w:pPr>
    </w:p>
    <w:p w14:paraId="639B8989" w14:textId="03EA1C00" w:rsidR="00A54CEC" w:rsidRPr="004F0455" w:rsidRDefault="00A54CEC" w:rsidP="004F0455">
      <w:pPr>
        <w:overflowPunct w:val="0"/>
        <w:autoSpaceDE w:val="0"/>
        <w:autoSpaceDN w:val="0"/>
        <w:adjustRightInd w:val="0"/>
        <w:textAlignment w:val="baseline"/>
      </w:pPr>
      <w:r>
        <w:rPr>
          <w:u w:val="single"/>
        </w:rPr>
        <w:t>4</w:t>
      </w:r>
      <w:r w:rsidR="00AE1E83">
        <w:rPr>
          <w:u w:val="single"/>
        </w:rPr>
        <w:t>. RESOLUTION #8B OF 2023</w:t>
      </w:r>
      <w:r>
        <w:rPr>
          <w:u w:val="single"/>
        </w:rPr>
        <w:t xml:space="preserve"> </w:t>
      </w:r>
      <w:r w:rsidR="00AE1E83">
        <w:rPr>
          <w:u w:val="single"/>
        </w:rPr>
        <w:t>-</w:t>
      </w:r>
      <w:r>
        <w:rPr>
          <w:u w:val="single"/>
        </w:rPr>
        <w:t xml:space="preserve"> </w:t>
      </w:r>
      <w:r w:rsidR="00AE1E83">
        <w:rPr>
          <w:u w:val="single"/>
        </w:rPr>
        <w:t>TO ENACT LOCAL LAW #2 OF 2023</w:t>
      </w:r>
      <w:r>
        <w:rPr>
          <w:u w:val="single"/>
        </w:rPr>
        <w:t xml:space="preserve"> – FIREMEN’S EXEMPTION</w:t>
      </w:r>
      <w:r w:rsidR="00AE1E83">
        <w:rPr>
          <w:u w:val="single"/>
        </w:rPr>
        <w:t>:</w:t>
      </w:r>
      <w:r w:rsidR="005B3BAC">
        <w:t xml:space="preserve"> The following resolution was offered by Corey Clanahan, seconded by Margaret Fallon, as follows:</w:t>
      </w:r>
      <w:r w:rsidR="004F0455">
        <w:t xml:space="preserve">                  </w:t>
      </w:r>
      <w:r w:rsidRPr="00A54CEC">
        <w:rPr>
          <w:b/>
          <w:bCs/>
          <w:sz w:val="22"/>
          <w:szCs w:val="22"/>
          <w:u w:val="single"/>
        </w:rPr>
        <w:t>TOWN</w:t>
      </w:r>
      <w:r w:rsidRPr="00A54CEC">
        <w:rPr>
          <w:b/>
          <w:bCs/>
          <w:spacing w:val="-12"/>
          <w:sz w:val="22"/>
          <w:szCs w:val="22"/>
          <w:u w:val="single"/>
        </w:rPr>
        <w:t xml:space="preserve"> </w:t>
      </w:r>
      <w:r w:rsidRPr="00A54CEC">
        <w:rPr>
          <w:b/>
          <w:bCs/>
          <w:sz w:val="22"/>
          <w:szCs w:val="22"/>
          <w:u w:val="single"/>
        </w:rPr>
        <w:t>OF</w:t>
      </w:r>
      <w:r w:rsidRPr="00A54CEC">
        <w:rPr>
          <w:b/>
          <w:bCs/>
          <w:spacing w:val="-13"/>
          <w:sz w:val="22"/>
          <w:szCs w:val="22"/>
          <w:u w:val="single"/>
        </w:rPr>
        <w:t xml:space="preserve"> </w:t>
      </w:r>
      <w:r w:rsidRPr="00A54CEC">
        <w:rPr>
          <w:b/>
          <w:bCs/>
          <w:sz w:val="22"/>
          <w:szCs w:val="22"/>
          <w:u w:val="single"/>
        </w:rPr>
        <w:t>STANFORD - RESOLUTION #8B</w:t>
      </w:r>
    </w:p>
    <w:p w14:paraId="60F82D20" w14:textId="77777777" w:rsidR="00A54CEC" w:rsidRPr="00A54CEC" w:rsidRDefault="00A54CEC" w:rsidP="00A54CEC">
      <w:pPr>
        <w:pStyle w:val="ListParagraph"/>
        <w:jc w:val="center"/>
        <w:rPr>
          <w:b/>
          <w:bCs/>
          <w:sz w:val="22"/>
          <w:szCs w:val="22"/>
          <w:u w:val="single"/>
        </w:rPr>
      </w:pPr>
      <w:r w:rsidRPr="00A54CEC">
        <w:rPr>
          <w:b/>
          <w:bCs/>
          <w:sz w:val="22"/>
          <w:szCs w:val="22"/>
          <w:u w:val="single"/>
        </w:rPr>
        <w:t>TO ENACT LOCAL</w:t>
      </w:r>
      <w:r w:rsidRPr="00A54CEC">
        <w:rPr>
          <w:b/>
          <w:bCs/>
          <w:spacing w:val="-6"/>
          <w:sz w:val="22"/>
          <w:szCs w:val="22"/>
          <w:u w:val="single"/>
        </w:rPr>
        <w:t xml:space="preserve"> </w:t>
      </w:r>
      <w:r w:rsidRPr="00A54CEC">
        <w:rPr>
          <w:b/>
          <w:bCs/>
          <w:sz w:val="22"/>
          <w:szCs w:val="22"/>
          <w:u w:val="single"/>
        </w:rPr>
        <w:t>LAW</w:t>
      </w:r>
      <w:r w:rsidRPr="00A54CEC">
        <w:rPr>
          <w:b/>
          <w:bCs/>
          <w:spacing w:val="-4"/>
          <w:sz w:val="22"/>
          <w:szCs w:val="22"/>
          <w:u w:val="single"/>
        </w:rPr>
        <w:t xml:space="preserve"> </w:t>
      </w:r>
      <w:r w:rsidRPr="00A54CEC">
        <w:rPr>
          <w:b/>
          <w:bCs/>
          <w:sz w:val="22"/>
          <w:szCs w:val="22"/>
          <w:u w:val="single"/>
        </w:rPr>
        <w:t>NO.</w:t>
      </w:r>
      <w:r w:rsidRPr="00A54CEC">
        <w:rPr>
          <w:b/>
          <w:bCs/>
          <w:spacing w:val="-4"/>
          <w:sz w:val="22"/>
          <w:szCs w:val="22"/>
          <w:u w:val="single"/>
        </w:rPr>
        <w:t xml:space="preserve"> </w:t>
      </w:r>
      <w:r w:rsidRPr="00A54CEC">
        <w:rPr>
          <w:b/>
          <w:bCs/>
          <w:sz w:val="22"/>
          <w:szCs w:val="22"/>
          <w:u w:val="single"/>
        </w:rPr>
        <w:t>2</w:t>
      </w:r>
      <w:r w:rsidRPr="00A54CEC">
        <w:rPr>
          <w:b/>
          <w:bCs/>
          <w:spacing w:val="-1"/>
          <w:sz w:val="22"/>
          <w:szCs w:val="22"/>
          <w:u w:val="single"/>
        </w:rPr>
        <w:t xml:space="preserve"> </w:t>
      </w:r>
      <w:r w:rsidRPr="00A54CEC">
        <w:rPr>
          <w:b/>
          <w:bCs/>
          <w:sz w:val="22"/>
          <w:szCs w:val="22"/>
          <w:u w:val="single"/>
        </w:rPr>
        <w:t>FOR</w:t>
      </w:r>
      <w:r w:rsidRPr="00A54CEC">
        <w:rPr>
          <w:b/>
          <w:bCs/>
          <w:spacing w:val="-4"/>
          <w:sz w:val="22"/>
          <w:szCs w:val="22"/>
          <w:u w:val="single"/>
        </w:rPr>
        <w:t xml:space="preserve"> </w:t>
      </w:r>
      <w:r w:rsidRPr="00A54CEC">
        <w:rPr>
          <w:b/>
          <w:bCs/>
          <w:sz w:val="22"/>
          <w:szCs w:val="22"/>
          <w:u w:val="single"/>
        </w:rPr>
        <w:t>THE</w:t>
      </w:r>
      <w:r w:rsidRPr="00A54CEC">
        <w:rPr>
          <w:b/>
          <w:bCs/>
          <w:spacing w:val="-5"/>
          <w:sz w:val="22"/>
          <w:szCs w:val="22"/>
          <w:u w:val="single"/>
        </w:rPr>
        <w:t xml:space="preserve"> </w:t>
      </w:r>
      <w:r w:rsidRPr="00A54CEC">
        <w:rPr>
          <w:b/>
          <w:bCs/>
          <w:sz w:val="22"/>
          <w:szCs w:val="22"/>
          <w:u w:val="single"/>
        </w:rPr>
        <w:t>YEAR</w:t>
      </w:r>
      <w:r w:rsidRPr="00A54CEC">
        <w:rPr>
          <w:b/>
          <w:bCs/>
          <w:spacing w:val="-6"/>
          <w:sz w:val="22"/>
          <w:szCs w:val="22"/>
          <w:u w:val="single"/>
        </w:rPr>
        <w:t xml:space="preserve"> </w:t>
      </w:r>
      <w:r w:rsidRPr="00A54CEC">
        <w:rPr>
          <w:b/>
          <w:bCs/>
          <w:sz w:val="22"/>
          <w:szCs w:val="22"/>
          <w:u w:val="single"/>
        </w:rPr>
        <w:t>2023</w:t>
      </w:r>
    </w:p>
    <w:p w14:paraId="2BE81518" w14:textId="77777777" w:rsidR="00A54CEC" w:rsidRPr="00A54CEC" w:rsidRDefault="00A54CEC" w:rsidP="00A54CEC">
      <w:pPr>
        <w:pStyle w:val="ListParagraph"/>
        <w:jc w:val="center"/>
        <w:rPr>
          <w:b/>
          <w:bCs/>
          <w:sz w:val="22"/>
          <w:szCs w:val="22"/>
          <w:u w:val="single"/>
        </w:rPr>
      </w:pPr>
      <w:r w:rsidRPr="00A54CEC">
        <w:rPr>
          <w:b/>
          <w:bCs/>
          <w:sz w:val="22"/>
          <w:szCs w:val="22"/>
          <w:u w:val="single"/>
        </w:rPr>
        <w:t>A</w:t>
      </w:r>
      <w:r w:rsidRPr="00A54CEC">
        <w:rPr>
          <w:b/>
          <w:bCs/>
          <w:spacing w:val="-4"/>
          <w:sz w:val="22"/>
          <w:szCs w:val="22"/>
          <w:u w:val="single"/>
        </w:rPr>
        <w:t xml:space="preserve"> </w:t>
      </w:r>
      <w:r w:rsidRPr="00A54CEC">
        <w:rPr>
          <w:b/>
          <w:bCs/>
          <w:sz w:val="22"/>
          <w:szCs w:val="22"/>
          <w:u w:val="single"/>
        </w:rPr>
        <w:t>LOCAL</w:t>
      </w:r>
      <w:r w:rsidRPr="00A54CEC">
        <w:rPr>
          <w:b/>
          <w:bCs/>
          <w:spacing w:val="-3"/>
          <w:sz w:val="22"/>
          <w:szCs w:val="22"/>
          <w:u w:val="single"/>
        </w:rPr>
        <w:t xml:space="preserve"> </w:t>
      </w:r>
      <w:r w:rsidRPr="00A54CEC">
        <w:rPr>
          <w:b/>
          <w:bCs/>
          <w:sz w:val="22"/>
          <w:szCs w:val="22"/>
          <w:u w:val="single"/>
        </w:rPr>
        <w:t>LAW</w:t>
      </w:r>
      <w:r w:rsidRPr="00A54CEC">
        <w:rPr>
          <w:b/>
          <w:bCs/>
          <w:spacing w:val="-3"/>
          <w:sz w:val="22"/>
          <w:szCs w:val="22"/>
          <w:u w:val="single"/>
        </w:rPr>
        <w:t xml:space="preserve"> </w:t>
      </w:r>
      <w:r w:rsidRPr="00A54CEC">
        <w:rPr>
          <w:b/>
          <w:bCs/>
          <w:sz w:val="22"/>
          <w:szCs w:val="22"/>
          <w:u w:val="single"/>
        </w:rPr>
        <w:t>AMENDING</w:t>
      </w:r>
      <w:r w:rsidRPr="00A54CEC">
        <w:rPr>
          <w:b/>
          <w:bCs/>
          <w:spacing w:val="-3"/>
          <w:sz w:val="22"/>
          <w:szCs w:val="22"/>
          <w:u w:val="single"/>
        </w:rPr>
        <w:t xml:space="preserve"> </w:t>
      </w:r>
      <w:r w:rsidRPr="00A54CEC">
        <w:rPr>
          <w:b/>
          <w:bCs/>
          <w:sz w:val="22"/>
          <w:szCs w:val="22"/>
          <w:u w:val="single"/>
        </w:rPr>
        <w:t>CHAPTER</w:t>
      </w:r>
      <w:r w:rsidRPr="00A54CEC">
        <w:rPr>
          <w:b/>
          <w:bCs/>
          <w:spacing w:val="-4"/>
          <w:sz w:val="22"/>
          <w:szCs w:val="22"/>
          <w:u w:val="single"/>
        </w:rPr>
        <w:t xml:space="preserve"> </w:t>
      </w:r>
      <w:r w:rsidRPr="00A54CEC">
        <w:rPr>
          <w:b/>
          <w:bCs/>
          <w:sz w:val="22"/>
          <w:szCs w:val="22"/>
          <w:u w:val="single"/>
        </w:rPr>
        <w:t>144 OF</w:t>
      </w:r>
      <w:r w:rsidRPr="00A54CEC">
        <w:rPr>
          <w:b/>
          <w:bCs/>
          <w:spacing w:val="-6"/>
          <w:sz w:val="22"/>
          <w:szCs w:val="22"/>
          <w:u w:val="single"/>
        </w:rPr>
        <w:t xml:space="preserve"> </w:t>
      </w:r>
      <w:r w:rsidRPr="00A54CEC">
        <w:rPr>
          <w:b/>
          <w:bCs/>
          <w:sz w:val="22"/>
          <w:szCs w:val="22"/>
          <w:u w:val="single"/>
        </w:rPr>
        <w:t>THE</w:t>
      </w:r>
      <w:r w:rsidRPr="00A54CEC">
        <w:rPr>
          <w:b/>
          <w:bCs/>
          <w:spacing w:val="-3"/>
          <w:sz w:val="22"/>
          <w:szCs w:val="22"/>
          <w:u w:val="single"/>
        </w:rPr>
        <w:t xml:space="preserve"> </w:t>
      </w:r>
      <w:r w:rsidRPr="00A54CEC">
        <w:rPr>
          <w:b/>
          <w:bCs/>
          <w:sz w:val="22"/>
          <w:szCs w:val="22"/>
          <w:u w:val="single"/>
        </w:rPr>
        <w:t>TOWN</w:t>
      </w:r>
      <w:r w:rsidRPr="00A54CEC">
        <w:rPr>
          <w:b/>
          <w:bCs/>
          <w:spacing w:val="-4"/>
          <w:sz w:val="22"/>
          <w:szCs w:val="22"/>
          <w:u w:val="single"/>
        </w:rPr>
        <w:t xml:space="preserve"> </w:t>
      </w:r>
      <w:r w:rsidRPr="00A54CEC">
        <w:rPr>
          <w:b/>
          <w:bCs/>
          <w:sz w:val="22"/>
          <w:szCs w:val="22"/>
          <w:u w:val="single"/>
        </w:rPr>
        <w:t>CODE</w:t>
      </w:r>
      <w:r w:rsidRPr="00A54CEC">
        <w:rPr>
          <w:b/>
          <w:bCs/>
          <w:spacing w:val="-3"/>
          <w:sz w:val="22"/>
          <w:szCs w:val="22"/>
          <w:u w:val="single"/>
        </w:rPr>
        <w:t xml:space="preserve"> </w:t>
      </w:r>
      <w:r w:rsidRPr="00A54CEC">
        <w:rPr>
          <w:b/>
          <w:bCs/>
          <w:sz w:val="22"/>
          <w:szCs w:val="22"/>
          <w:u w:val="single"/>
        </w:rPr>
        <w:t>TO</w:t>
      </w:r>
      <w:r w:rsidRPr="00A54CEC">
        <w:rPr>
          <w:b/>
          <w:bCs/>
          <w:spacing w:val="-3"/>
          <w:sz w:val="22"/>
          <w:szCs w:val="22"/>
          <w:u w:val="single"/>
        </w:rPr>
        <w:t xml:space="preserve"> </w:t>
      </w:r>
      <w:r w:rsidRPr="00A54CEC">
        <w:rPr>
          <w:b/>
          <w:bCs/>
          <w:sz w:val="22"/>
          <w:szCs w:val="22"/>
          <w:u w:val="single"/>
        </w:rPr>
        <w:t>AUTHORIZE A PROPERTY TAX EXEMPTION FOR</w:t>
      </w:r>
    </w:p>
    <w:p w14:paraId="017E05DA" w14:textId="77777777" w:rsidR="00A54CEC" w:rsidRPr="00A54CEC" w:rsidRDefault="00A54CEC" w:rsidP="00A54CEC">
      <w:pPr>
        <w:pStyle w:val="ListParagraph"/>
        <w:jc w:val="center"/>
        <w:rPr>
          <w:b/>
          <w:bCs/>
          <w:sz w:val="22"/>
          <w:szCs w:val="22"/>
          <w:u w:val="single"/>
        </w:rPr>
      </w:pPr>
      <w:r w:rsidRPr="00A54CEC">
        <w:rPr>
          <w:b/>
          <w:bCs/>
          <w:sz w:val="22"/>
          <w:szCs w:val="22"/>
          <w:u w:val="single"/>
        </w:rPr>
        <w:t>VOLUNTEER FIREFIGHTERS AND VOLUNTEER AMBULANCE WORKERS UNDER</w:t>
      </w:r>
      <w:r w:rsidRPr="00A54CEC">
        <w:rPr>
          <w:b/>
          <w:bCs/>
          <w:spacing w:val="-4"/>
          <w:sz w:val="22"/>
          <w:szCs w:val="22"/>
          <w:u w:val="single"/>
        </w:rPr>
        <w:t xml:space="preserve"> </w:t>
      </w:r>
      <w:r w:rsidRPr="00A54CEC">
        <w:rPr>
          <w:b/>
          <w:bCs/>
          <w:sz w:val="22"/>
          <w:szCs w:val="22"/>
          <w:u w:val="single"/>
        </w:rPr>
        <w:t>SECTION</w:t>
      </w:r>
      <w:r w:rsidRPr="00A54CEC">
        <w:rPr>
          <w:b/>
          <w:bCs/>
          <w:spacing w:val="-4"/>
          <w:sz w:val="22"/>
          <w:szCs w:val="22"/>
          <w:u w:val="single"/>
        </w:rPr>
        <w:t xml:space="preserve"> </w:t>
      </w:r>
      <w:r w:rsidRPr="00A54CEC">
        <w:rPr>
          <w:b/>
          <w:bCs/>
          <w:sz w:val="22"/>
          <w:szCs w:val="22"/>
          <w:u w:val="single"/>
        </w:rPr>
        <w:t>466-a</w:t>
      </w:r>
      <w:r w:rsidRPr="00A54CEC">
        <w:rPr>
          <w:b/>
          <w:bCs/>
          <w:spacing w:val="-3"/>
          <w:sz w:val="22"/>
          <w:szCs w:val="22"/>
          <w:u w:val="single"/>
        </w:rPr>
        <w:t xml:space="preserve"> </w:t>
      </w:r>
      <w:r w:rsidRPr="00A54CEC">
        <w:rPr>
          <w:b/>
          <w:bCs/>
          <w:sz w:val="22"/>
          <w:szCs w:val="22"/>
          <w:u w:val="single"/>
        </w:rPr>
        <w:t>OF</w:t>
      </w:r>
      <w:r w:rsidRPr="00A54CEC">
        <w:rPr>
          <w:b/>
          <w:bCs/>
          <w:spacing w:val="-6"/>
          <w:sz w:val="22"/>
          <w:szCs w:val="22"/>
          <w:u w:val="single"/>
        </w:rPr>
        <w:t xml:space="preserve"> </w:t>
      </w:r>
      <w:r w:rsidRPr="00A54CEC">
        <w:rPr>
          <w:b/>
          <w:bCs/>
          <w:sz w:val="22"/>
          <w:szCs w:val="22"/>
          <w:u w:val="single"/>
        </w:rPr>
        <w:t>THE</w:t>
      </w:r>
      <w:r w:rsidRPr="00A54CEC">
        <w:rPr>
          <w:b/>
          <w:bCs/>
          <w:spacing w:val="-3"/>
          <w:sz w:val="22"/>
          <w:szCs w:val="22"/>
          <w:u w:val="single"/>
        </w:rPr>
        <w:t xml:space="preserve"> </w:t>
      </w:r>
      <w:r w:rsidRPr="00A54CEC">
        <w:rPr>
          <w:b/>
          <w:bCs/>
          <w:sz w:val="22"/>
          <w:szCs w:val="22"/>
          <w:u w:val="single"/>
        </w:rPr>
        <w:t>NEW</w:t>
      </w:r>
      <w:r w:rsidRPr="00A54CEC">
        <w:rPr>
          <w:b/>
          <w:bCs/>
          <w:spacing w:val="-3"/>
          <w:sz w:val="22"/>
          <w:szCs w:val="22"/>
          <w:u w:val="single"/>
        </w:rPr>
        <w:t xml:space="preserve"> </w:t>
      </w:r>
      <w:r w:rsidRPr="00A54CEC">
        <w:rPr>
          <w:b/>
          <w:bCs/>
          <w:sz w:val="22"/>
          <w:szCs w:val="22"/>
          <w:u w:val="single"/>
        </w:rPr>
        <w:t>YORK</w:t>
      </w:r>
      <w:r w:rsidRPr="00A54CEC">
        <w:rPr>
          <w:b/>
          <w:bCs/>
          <w:spacing w:val="-5"/>
          <w:sz w:val="22"/>
          <w:szCs w:val="22"/>
          <w:u w:val="single"/>
        </w:rPr>
        <w:t xml:space="preserve"> </w:t>
      </w:r>
      <w:r w:rsidRPr="00A54CEC">
        <w:rPr>
          <w:b/>
          <w:bCs/>
          <w:sz w:val="22"/>
          <w:szCs w:val="22"/>
          <w:u w:val="single"/>
        </w:rPr>
        <w:t>STATE</w:t>
      </w:r>
      <w:r w:rsidRPr="00A54CEC">
        <w:rPr>
          <w:b/>
          <w:bCs/>
          <w:spacing w:val="-3"/>
          <w:sz w:val="22"/>
          <w:szCs w:val="22"/>
          <w:u w:val="single"/>
        </w:rPr>
        <w:t xml:space="preserve"> </w:t>
      </w:r>
      <w:r w:rsidRPr="00A54CEC">
        <w:rPr>
          <w:b/>
          <w:bCs/>
          <w:sz w:val="22"/>
          <w:szCs w:val="22"/>
          <w:u w:val="single"/>
        </w:rPr>
        <w:t>REAL</w:t>
      </w:r>
      <w:r w:rsidRPr="00A54CEC">
        <w:rPr>
          <w:b/>
          <w:bCs/>
          <w:spacing w:val="-3"/>
          <w:sz w:val="22"/>
          <w:szCs w:val="22"/>
          <w:u w:val="single"/>
        </w:rPr>
        <w:t xml:space="preserve"> </w:t>
      </w:r>
      <w:r w:rsidRPr="00A54CEC">
        <w:rPr>
          <w:b/>
          <w:bCs/>
          <w:sz w:val="22"/>
          <w:szCs w:val="22"/>
          <w:u w:val="single"/>
        </w:rPr>
        <w:t>PROPERTY</w:t>
      </w:r>
      <w:r w:rsidRPr="00A54CEC">
        <w:rPr>
          <w:b/>
          <w:bCs/>
          <w:spacing w:val="-4"/>
          <w:sz w:val="22"/>
          <w:szCs w:val="22"/>
          <w:u w:val="single"/>
        </w:rPr>
        <w:t xml:space="preserve"> </w:t>
      </w:r>
      <w:r w:rsidRPr="00A54CEC">
        <w:rPr>
          <w:b/>
          <w:bCs/>
          <w:sz w:val="22"/>
          <w:szCs w:val="22"/>
          <w:u w:val="single"/>
        </w:rPr>
        <w:t>TAX</w:t>
      </w:r>
      <w:r w:rsidRPr="00A54CEC">
        <w:rPr>
          <w:b/>
          <w:bCs/>
          <w:spacing w:val="-4"/>
          <w:sz w:val="22"/>
          <w:szCs w:val="22"/>
          <w:u w:val="single"/>
        </w:rPr>
        <w:t xml:space="preserve"> </w:t>
      </w:r>
      <w:r w:rsidRPr="00A54CEC">
        <w:rPr>
          <w:b/>
          <w:bCs/>
          <w:sz w:val="22"/>
          <w:szCs w:val="22"/>
          <w:u w:val="single"/>
        </w:rPr>
        <w:t>LAW</w:t>
      </w:r>
    </w:p>
    <w:p w14:paraId="249DC92A" w14:textId="44074EC1" w:rsidR="00A54CEC" w:rsidRPr="00EC6E10" w:rsidRDefault="00A54CEC" w:rsidP="00A54CEC">
      <w:pPr>
        <w:pStyle w:val="ListParagraph"/>
        <w:rPr>
          <w:rFonts w:eastAsia="Calibri"/>
          <w:snapToGrid w:val="0"/>
          <w:sz w:val="22"/>
          <w:szCs w:val="22"/>
        </w:rPr>
      </w:pPr>
      <w:r>
        <w:rPr>
          <w:sz w:val="22"/>
          <w:szCs w:val="22"/>
        </w:rPr>
        <w:tab/>
      </w:r>
      <w:r w:rsidRPr="00EC6E10">
        <w:rPr>
          <w:rFonts w:eastAsia="Calibri"/>
          <w:snapToGrid w:val="0"/>
          <w:sz w:val="22"/>
          <w:szCs w:val="22"/>
        </w:rPr>
        <w:t>At a meeting of the Town Board of the Town of Stanford (“Town Board”), held at the Town of Stanford Town Hall on the 10</w:t>
      </w:r>
      <w:r w:rsidRPr="00EC6E10">
        <w:rPr>
          <w:rFonts w:eastAsia="Calibri"/>
          <w:snapToGrid w:val="0"/>
          <w:sz w:val="22"/>
          <w:szCs w:val="22"/>
          <w:vertAlign w:val="superscript"/>
        </w:rPr>
        <w:t>th</w:t>
      </w:r>
      <w:r w:rsidRPr="00EC6E10">
        <w:rPr>
          <w:rFonts w:eastAsia="Calibri"/>
          <w:snapToGrid w:val="0"/>
          <w:sz w:val="22"/>
          <w:szCs w:val="22"/>
        </w:rPr>
        <w:t xml:space="preserve"> day of </w:t>
      </w:r>
      <w:r w:rsidR="00B876BB" w:rsidRPr="00EC6E10">
        <w:rPr>
          <w:rFonts w:eastAsia="Calibri"/>
          <w:snapToGrid w:val="0"/>
          <w:sz w:val="22"/>
          <w:szCs w:val="22"/>
        </w:rPr>
        <w:t>August</w:t>
      </w:r>
      <w:r w:rsidRPr="00EC6E10">
        <w:rPr>
          <w:rFonts w:eastAsia="Calibri"/>
          <w:snapToGrid w:val="0"/>
          <w:sz w:val="22"/>
          <w:szCs w:val="22"/>
        </w:rPr>
        <w:t xml:space="preserve"> 2023, at 7:00 p.m., Town Supervisor Wendy Burton called the meeting to order.  Councilperson Corey Clanahan, seconded by Margaret Fallon, moved the following resolution</w:t>
      </w:r>
      <w:r w:rsidRPr="00EC6E10">
        <w:rPr>
          <w:sz w:val="22"/>
          <w:szCs w:val="22"/>
        </w:rPr>
        <w:t xml:space="preserve"> </w:t>
      </w:r>
      <w:r w:rsidRPr="00EC6E10">
        <w:rPr>
          <w:rFonts w:eastAsia="Calibri"/>
          <w:snapToGrid w:val="0"/>
          <w:sz w:val="22"/>
          <w:szCs w:val="22"/>
        </w:rPr>
        <w:t xml:space="preserve">to enact the following local law, to be known as Local Law No. 2 of 2023, entitled “A Local Law Amending Chapter 144 of the Town Code </w:t>
      </w:r>
      <w:r w:rsidRPr="00EC6E10">
        <w:rPr>
          <w:sz w:val="22"/>
          <w:szCs w:val="22"/>
        </w:rPr>
        <w:t>To</w:t>
      </w:r>
      <w:r w:rsidRPr="00EC6E10">
        <w:rPr>
          <w:spacing w:val="-3"/>
          <w:sz w:val="22"/>
          <w:szCs w:val="22"/>
        </w:rPr>
        <w:t xml:space="preserve"> </w:t>
      </w:r>
      <w:r w:rsidRPr="00EC6E10">
        <w:rPr>
          <w:sz w:val="22"/>
          <w:szCs w:val="22"/>
        </w:rPr>
        <w:t>Authorize A Property Tax Exemption For Volunteer Firefighters And Volunteer Ambulance Workers Under</w:t>
      </w:r>
      <w:r w:rsidRPr="00EC6E10">
        <w:rPr>
          <w:spacing w:val="-4"/>
          <w:sz w:val="22"/>
          <w:szCs w:val="22"/>
        </w:rPr>
        <w:t xml:space="preserve"> </w:t>
      </w:r>
      <w:r w:rsidRPr="00EC6E10">
        <w:rPr>
          <w:sz w:val="22"/>
          <w:szCs w:val="22"/>
        </w:rPr>
        <w:t>Section</w:t>
      </w:r>
      <w:r w:rsidRPr="00EC6E10">
        <w:rPr>
          <w:spacing w:val="-4"/>
          <w:sz w:val="22"/>
          <w:szCs w:val="22"/>
        </w:rPr>
        <w:t xml:space="preserve"> </w:t>
      </w:r>
      <w:r w:rsidRPr="00EC6E10">
        <w:rPr>
          <w:sz w:val="22"/>
          <w:szCs w:val="22"/>
        </w:rPr>
        <w:t>466-a</w:t>
      </w:r>
      <w:r w:rsidRPr="00EC6E10">
        <w:rPr>
          <w:spacing w:val="-3"/>
          <w:sz w:val="22"/>
          <w:szCs w:val="22"/>
        </w:rPr>
        <w:t xml:space="preserve"> </w:t>
      </w:r>
      <w:r w:rsidRPr="00EC6E10">
        <w:rPr>
          <w:sz w:val="22"/>
          <w:szCs w:val="22"/>
        </w:rPr>
        <w:t>of</w:t>
      </w:r>
      <w:r w:rsidRPr="00EC6E10">
        <w:rPr>
          <w:spacing w:val="-6"/>
          <w:sz w:val="22"/>
          <w:szCs w:val="22"/>
        </w:rPr>
        <w:t xml:space="preserve"> </w:t>
      </w:r>
      <w:r w:rsidRPr="00EC6E10">
        <w:rPr>
          <w:sz w:val="22"/>
          <w:szCs w:val="22"/>
        </w:rPr>
        <w:t>The</w:t>
      </w:r>
      <w:r w:rsidRPr="00EC6E10">
        <w:rPr>
          <w:spacing w:val="-3"/>
          <w:sz w:val="22"/>
          <w:szCs w:val="22"/>
        </w:rPr>
        <w:t xml:space="preserve"> </w:t>
      </w:r>
      <w:r w:rsidRPr="00EC6E10">
        <w:rPr>
          <w:sz w:val="22"/>
          <w:szCs w:val="22"/>
        </w:rPr>
        <w:t>New</w:t>
      </w:r>
      <w:r w:rsidRPr="00EC6E10">
        <w:rPr>
          <w:spacing w:val="-3"/>
          <w:sz w:val="22"/>
          <w:szCs w:val="22"/>
        </w:rPr>
        <w:t xml:space="preserve"> </w:t>
      </w:r>
      <w:r w:rsidRPr="00EC6E10">
        <w:rPr>
          <w:sz w:val="22"/>
          <w:szCs w:val="22"/>
        </w:rPr>
        <w:t>York</w:t>
      </w:r>
      <w:r w:rsidRPr="00EC6E10">
        <w:rPr>
          <w:spacing w:val="-5"/>
          <w:sz w:val="22"/>
          <w:szCs w:val="22"/>
        </w:rPr>
        <w:t xml:space="preserve"> </w:t>
      </w:r>
      <w:r w:rsidRPr="00EC6E10">
        <w:rPr>
          <w:sz w:val="22"/>
          <w:szCs w:val="22"/>
        </w:rPr>
        <w:t>State</w:t>
      </w:r>
      <w:r w:rsidRPr="00EC6E10">
        <w:rPr>
          <w:spacing w:val="-3"/>
          <w:sz w:val="22"/>
          <w:szCs w:val="22"/>
        </w:rPr>
        <w:t xml:space="preserve"> </w:t>
      </w:r>
      <w:r w:rsidRPr="00EC6E10">
        <w:rPr>
          <w:sz w:val="22"/>
          <w:szCs w:val="22"/>
        </w:rPr>
        <w:t>Real</w:t>
      </w:r>
      <w:r w:rsidRPr="00EC6E10">
        <w:rPr>
          <w:spacing w:val="-3"/>
          <w:sz w:val="22"/>
          <w:szCs w:val="22"/>
        </w:rPr>
        <w:t xml:space="preserve"> </w:t>
      </w:r>
      <w:r w:rsidRPr="00EC6E10">
        <w:rPr>
          <w:sz w:val="22"/>
          <w:szCs w:val="22"/>
        </w:rPr>
        <w:t>Property</w:t>
      </w:r>
      <w:r w:rsidRPr="00EC6E10">
        <w:rPr>
          <w:spacing w:val="-4"/>
          <w:sz w:val="22"/>
          <w:szCs w:val="22"/>
        </w:rPr>
        <w:t xml:space="preserve"> </w:t>
      </w:r>
      <w:r w:rsidRPr="00EC6E10">
        <w:rPr>
          <w:sz w:val="22"/>
          <w:szCs w:val="22"/>
        </w:rPr>
        <w:t>Tax</w:t>
      </w:r>
      <w:r w:rsidRPr="00EC6E10">
        <w:rPr>
          <w:spacing w:val="-4"/>
          <w:sz w:val="22"/>
          <w:szCs w:val="22"/>
        </w:rPr>
        <w:t xml:space="preserve"> </w:t>
      </w:r>
      <w:r w:rsidRPr="00EC6E10">
        <w:rPr>
          <w:sz w:val="22"/>
          <w:szCs w:val="22"/>
        </w:rPr>
        <w:t>Law</w:t>
      </w:r>
      <w:r w:rsidRPr="00EC6E10">
        <w:rPr>
          <w:rFonts w:eastAsia="Calibri"/>
          <w:snapToGrid w:val="0"/>
          <w:sz w:val="22"/>
          <w:szCs w:val="22"/>
        </w:rPr>
        <w:t>” as follows:</w:t>
      </w:r>
    </w:p>
    <w:p w14:paraId="543B0BC0" w14:textId="77777777" w:rsidR="00A54CEC" w:rsidRPr="00EC6E10" w:rsidRDefault="00A54CEC" w:rsidP="00A54CEC">
      <w:pPr>
        <w:pStyle w:val="ListParagraph"/>
        <w:rPr>
          <w:rFonts w:eastAsia="Calibri"/>
          <w:snapToGrid w:val="0"/>
          <w:sz w:val="22"/>
          <w:szCs w:val="22"/>
        </w:rPr>
      </w:pPr>
      <w:r w:rsidRPr="00EC6E10">
        <w:rPr>
          <w:rFonts w:eastAsia="Calibri"/>
          <w:snapToGrid w:val="0"/>
          <w:sz w:val="22"/>
          <w:szCs w:val="22"/>
        </w:rPr>
        <w:tab/>
        <w:t>WHEREAS, the following Local Law was introduced as Proposed Local Law No. 2 of 2023, at a meeting of the Town Board held on July 13, 2023; and</w:t>
      </w:r>
    </w:p>
    <w:p w14:paraId="783EA721" w14:textId="77777777" w:rsidR="00A54CEC" w:rsidRPr="00EC6E10" w:rsidRDefault="00A54CEC" w:rsidP="00A54CEC">
      <w:pPr>
        <w:pStyle w:val="ListParagraph"/>
        <w:rPr>
          <w:rFonts w:eastAsia="Calibri"/>
          <w:snapToGrid w:val="0"/>
          <w:sz w:val="22"/>
          <w:szCs w:val="22"/>
        </w:rPr>
      </w:pPr>
      <w:r w:rsidRPr="00EC6E10">
        <w:rPr>
          <w:rFonts w:eastAsia="Calibri"/>
          <w:snapToGrid w:val="0"/>
          <w:sz w:val="22"/>
          <w:szCs w:val="22"/>
        </w:rPr>
        <w:tab/>
        <w:t>WHEREAS, a properly noticed public hearing was held before the Town Board during the meeting on August 10</w:t>
      </w:r>
      <w:r w:rsidRPr="00EC6E10">
        <w:rPr>
          <w:rFonts w:eastAsia="Calibri"/>
          <w:snapToGrid w:val="0"/>
          <w:sz w:val="22"/>
          <w:szCs w:val="22"/>
          <w:vertAlign w:val="superscript"/>
        </w:rPr>
        <w:t>th</w:t>
      </w:r>
      <w:r w:rsidRPr="00EC6E10">
        <w:rPr>
          <w:rFonts w:eastAsia="Calibri"/>
          <w:snapToGrid w:val="0"/>
          <w:sz w:val="22"/>
          <w:szCs w:val="22"/>
        </w:rPr>
        <w:t>, 2023, on this Local Law; and</w:t>
      </w:r>
      <w:r w:rsidRPr="00EC6E10">
        <w:rPr>
          <w:rFonts w:eastAsia="Calibri"/>
          <w:bCs/>
          <w:snapToGrid w:val="0"/>
          <w:sz w:val="22"/>
          <w:szCs w:val="22"/>
        </w:rPr>
        <w:tab/>
      </w:r>
    </w:p>
    <w:p w14:paraId="169E89C9" w14:textId="7C88B40A" w:rsidR="00A54CEC" w:rsidRPr="00EC6E10" w:rsidRDefault="00A54CEC" w:rsidP="00A54CEC">
      <w:pPr>
        <w:pStyle w:val="ListParagraph"/>
        <w:rPr>
          <w:rFonts w:eastAsia="Calibri"/>
          <w:snapToGrid w:val="0"/>
          <w:sz w:val="22"/>
          <w:szCs w:val="22"/>
        </w:rPr>
      </w:pPr>
      <w:r w:rsidRPr="00EC6E10">
        <w:rPr>
          <w:rFonts w:eastAsia="Calibri"/>
          <w:snapToGrid w:val="0"/>
          <w:sz w:val="22"/>
          <w:szCs w:val="22"/>
        </w:rPr>
        <w:tab/>
        <w:t xml:space="preserve">WHEREAS, the Town Board has determined proposed action qualifies as a Type II action under the New York State Environmental Quality Review Act, as it involves routine or continuing agency administration and management and does not include new programs or major reordering of priorities that may affect the </w:t>
      </w:r>
      <w:r w:rsidR="00697891" w:rsidRPr="00EC6E10">
        <w:rPr>
          <w:rFonts w:eastAsia="Calibri"/>
          <w:snapToGrid w:val="0"/>
          <w:sz w:val="22"/>
          <w:szCs w:val="22"/>
        </w:rPr>
        <w:t>environment and</w:t>
      </w:r>
      <w:r w:rsidRPr="00EC6E10">
        <w:rPr>
          <w:rFonts w:eastAsia="Calibri"/>
          <w:snapToGrid w:val="0"/>
          <w:sz w:val="22"/>
          <w:szCs w:val="22"/>
        </w:rPr>
        <w:t xml:space="preserve"> is therefore exempt from environmental </w:t>
      </w:r>
      <w:r w:rsidR="00B876BB" w:rsidRPr="00EC6E10">
        <w:rPr>
          <w:rFonts w:eastAsia="Calibri"/>
          <w:snapToGrid w:val="0"/>
          <w:sz w:val="22"/>
          <w:szCs w:val="22"/>
        </w:rPr>
        <w:t>review.</w:t>
      </w:r>
    </w:p>
    <w:p w14:paraId="5B18B3F7" w14:textId="77777777" w:rsidR="00A54CEC" w:rsidRPr="00EC6E10" w:rsidRDefault="00A54CEC" w:rsidP="00A54CEC">
      <w:pPr>
        <w:pStyle w:val="ListParagraph"/>
        <w:rPr>
          <w:sz w:val="22"/>
          <w:szCs w:val="22"/>
        </w:rPr>
      </w:pPr>
      <w:r w:rsidRPr="00EC6E10">
        <w:rPr>
          <w:sz w:val="22"/>
          <w:szCs w:val="22"/>
        </w:rPr>
        <w:tab/>
        <w:t>NOW THEREFORE, BE</w:t>
      </w:r>
      <w:r w:rsidRPr="00EC6E10">
        <w:rPr>
          <w:spacing w:val="-11"/>
          <w:sz w:val="22"/>
          <w:szCs w:val="22"/>
        </w:rPr>
        <w:t xml:space="preserve"> </w:t>
      </w:r>
      <w:r w:rsidRPr="00EC6E10">
        <w:rPr>
          <w:sz w:val="22"/>
          <w:szCs w:val="22"/>
        </w:rPr>
        <w:t>IT</w:t>
      </w:r>
      <w:r w:rsidRPr="00EC6E10">
        <w:rPr>
          <w:spacing w:val="-8"/>
          <w:sz w:val="22"/>
          <w:szCs w:val="22"/>
        </w:rPr>
        <w:t xml:space="preserve"> </w:t>
      </w:r>
      <w:r w:rsidRPr="00EC6E10">
        <w:rPr>
          <w:sz w:val="22"/>
          <w:szCs w:val="22"/>
        </w:rPr>
        <w:t>ENACTED, by</w:t>
      </w:r>
      <w:r w:rsidRPr="00EC6E10">
        <w:rPr>
          <w:spacing w:val="-13"/>
          <w:sz w:val="22"/>
          <w:szCs w:val="22"/>
        </w:rPr>
        <w:t xml:space="preserve"> </w:t>
      </w:r>
      <w:r w:rsidRPr="00EC6E10">
        <w:rPr>
          <w:sz w:val="22"/>
          <w:szCs w:val="22"/>
        </w:rPr>
        <w:t>the</w:t>
      </w:r>
      <w:r w:rsidRPr="00EC6E10">
        <w:rPr>
          <w:spacing w:val="-9"/>
          <w:sz w:val="22"/>
          <w:szCs w:val="22"/>
        </w:rPr>
        <w:t xml:space="preserve"> </w:t>
      </w:r>
      <w:r w:rsidRPr="00EC6E10">
        <w:rPr>
          <w:sz w:val="22"/>
          <w:szCs w:val="22"/>
        </w:rPr>
        <w:t>Town</w:t>
      </w:r>
      <w:r w:rsidRPr="00EC6E10">
        <w:rPr>
          <w:spacing w:val="-11"/>
          <w:sz w:val="22"/>
          <w:szCs w:val="22"/>
        </w:rPr>
        <w:t xml:space="preserve"> </w:t>
      </w:r>
      <w:r w:rsidRPr="00EC6E10">
        <w:rPr>
          <w:sz w:val="22"/>
          <w:szCs w:val="22"/>
        </w:rPr>
        <w:t>Board</w:t>
      </w:r>
      <w:r w:rsidRPr="00EC6E10">
        <w:rPr>
          <w:spacing w:val="-8"/>
          <w:sz w:val="22"/>
          <w:szCs w:val="22"/>
        </w:rPr>
        <w:t xml:space="preserve"> </w:t>
      </w:r>
      <w:r w:rsidRPr="00EC6E10">
        <w:rPr>
          <w:sz w:val="22"/>
          <w:szCs w:val="22"/>
        </w:rPr>
        <w:t>of</w:t>
      </w:r>
      <w:r w:rsidRPr="00EC6E10">
        <w:rPr>
          <w:spacing w:val="-9"/>
          <w:sz w:val="22"/>
          <w:szCs w:val="22"/>
        </w:rPr>
        <w:t xml:space="preserve"> </w:t>
      </w:r>
      <w:r w:rsidRPr="00EC6E10">
        <w:rPr>
          <w:sz w:val="22"/>
          <w:szCs w:val="22"/>
        </w:rPr>
        <w:t>the</w:t>
      </w:r>
      <w:r w:rsidRPr="00EC6E10">
        <w:rPr>
          <w:spacing w:val="-12"/>
          <w:sz w:val="22"/>
          <w:szCs w:val="22"/>
        </w:rPr>
        <w:t xml:space="preserve"> </w:t>
      </w:r>
      <w:r w:rsidRPr="00EC6E10">
        <w:rPr>
          <w:sz w:val="22"/>
          <w:szCs w:val="22"/>
        </w:rPr>
        <w:t>Town</w:t>
      </w:r>
      <w:r w:rsidRPr="00EC6E10">
        <w:rPr>
          <w:spacing w:val="-11"/>
          <w:sz w:val="22"/>
          <w:szCs w:val="22"/>
        </w:rPr>
        <w:t xml:space="preserve"> </w:t>
      </w:r>
      <w:r w:rsidRPr="00EC6E10">
        <w:rPr>
          <w:sz w:val="22"/>
          <w:szCs w:val="22"/>
        </w:rPr>
        <w:t>of</w:t>
      </w:r>
      <w:r w:rsidRPr="00EC6E10">
        <w:rPr>
          <w:spacing w:val="-9"/>
          <w:sz w:val="22"/>
          <w:szCs w:val="22"/>
        </w:rPr>
        <w:t xml:space="preserve"> </w:t>
      </w:r>
      <w:r w:rsidRPr="00EC6E10">
        <w:rPr>
          <w:sz w:val="22"/>
          <w:szCs w:val="22"/>
        </w:rPr>
        <w:t>Stanford</w:t>
      </w:r>
      <w:r w:rsidRPr="00EC6E10">
        <w:rPr>
          <w:spacing w:val="-8"/>
          <w:sz w:val="22"/>
          <w:szCs w:val="22"/>
        </w:rPr>
        <w:t xml:space="preserve"> </w:t>
      </w:r>
      <w:r w:rsidRPr="00EC6E10">
        <w:rPr>
          <w:sz w:val="22"/>
          <w:szCs w:val="22"/>
        </w:rPr>
        <w:t>as</w:t>
      </w:r>
      <w:r w:rsidRPr="00EC6E10">
        <w:rPr>
          <w:spacing w:val="-8"/>
          <w:sz w:val="22"/>
          <w:szCs w:val="22"/>
        </w:rPr>
        <w:t xml:space="preserve"> </w:t>
      </w:r>
      <w:r w:rsidRPr="00EC6E10">
        <w:rPr>
          <w:sz w:val="22"/>
          <w:szCs w:val="22"/>
        </w:rPr>
        <w:t xml:space="preserve">follows: </w:t>
      </w:r>
    </w:p>
    <w:p w14:paraId="21E3B84D" w14:textId="6A724936" w:rsidR="005B3BAC" w:rsidRDefault="00A54CEC" w:rsidP="00A54CEC">
      <w:pPr>
        <w:pStyle w:val="ListParagraph"/>
        <w:rPr>
          <w:sz w:val="22"/>
          <w:szCs w:val="22"/>
        </w:rPr>
      </w:pPr>
      <w:r>
        <w:rPr>
          <w:sz w:val="22"/>
          <w:szCs w:val="22"/>
        </w:rPr>
        <w:tab/>
      </w:r>
      <w:r w:rsidRPr="00EC6E10">
        <w:rPr>
          <w:sz w:val="22"/>
          <w:szCs w:val="22"/>
        </w:rPr>
        <w:t>Section 1.</w:t>
      </w:r>
      <w:r w:rsidRPr="00EC6E10">
        <w:rPr>
          <w:spacing w:val="40"/>
          <w:sz w:val="22"/>
          <w:szCs w:val="22"/>
        </w:rPr>
        <w:t xml:space="preserve"> </w:t>
      </w:r>
      <w:r w:rsidRPr="00EC6E10">
        <w:rPr>
          <w:sz w:val="22"/>
          <w:szCs w:val="22"/>
        </w:rPr>
        <w:t xml:space="preserve">Legislative intent: The New York State Legislature recently amended the Real Property Tax Law to create a new Section 466-a to provide an exemption of up to 10% of the assessed value of real property owned by volunteer firefighters and ambulance workers.  </w:t>
      </w:r>
      <w:proofErr w:type="gramStart"/>
      <w:r w:rsidRPr="00EC6E10">
        <w:rPr>
          <w:sz w:val="22"/>
          <w:szCs w:val="22"/>
        </w:rPr>
        <w:t>In order for</w:t>
      </w:r>
      <w:proofErr w:type="gramEnd"/>
      <w:r w:rsidRPr="00EC6E10">
        <w:rPr>
          <w:sz w:val="22"/>
          <w:szCs w:val="22"/>
        </w:rPr>
        <w:t xml:space="preserve"> the exemption to be available it is necessary for the local government body to adopt a local law providing for such an exemption and establishing the minimum service requirement and </w:t>
      </w:r>
    </w:p>
    <w:p w14:paraId="056402C4" w14:textId="3822142D" w:rsidR="00A54CEC" w:rsidRDefault="00A54CEC" w:rsidP="00A54CEC">
      <w:pPr>
        <w:pStyle w:val="ListParagraph"/>
        <w:rPr>
          <w:sz w:val="22"/>
          <w:szCs w:val="22"/>
        </w:rPr>
      </w:pPr>
      <w:r w:rsidRPr="00EC6E10">
        <w:rPr>
          <w:sz w:val="22"/>
          <w:szCs w:val="22"/>
        </w:rPr>
        <w:t xml:space="preserve">certification of service requirement.  The Town Board has determined that volunteer firefighters and ambulance workers provide essential services to the Town residents and providing such a real </w:t>
      </w:r>
    </w:p>
    <w:p w14:paraId="415DCCB9" w14:textId="77777777" w:rsidR="004F0455" w:rsidRPr="00AE1E83" w:rsidRDefault="004F0455" w:rsidP="004F0455">
      <w:pPr>
        <w:overflowPunct w:val="0"/>
        <w:autoSpaceDE w:val="0"/>
        <w:autoSpaceDN w:val="0"/>
        <w:adjustRightInd w:val="0"/>
        <w:jc w:val="right"/>
        <w:textAlignment w:val="baseline"/>
        <w:rPr>
          <w:bCs/>
        </w:rPr>
      </w:pPr>
      <w:r w:rsidRPr="00AE1E83">
        <w:rPr>
          <w:bCs/>
        </w:rPr>
        <w:lastRenderedPageBreak/>
        <w:t>Town Board Minutes</w:t>
      </w:r>
    </w:p>
    <w:p w14:paraId="4683AB26" w14:textId="1ED9F533" w:rsidR="004F0455" w:rsidRPr="00AE1E83" w:rsidRDefault="004F0455" w:rsidP="004F0455">
      <w:pPr>
        <w:overflowPunct w:val="0"/>
        <w:autoSpaceDE w:val="0"/>
        <w:autoSpaceDN w:val="0"/>
        <w:adjustRightInd w:val="0"/>
        <w:jc w:val="right"/>
        <w:textAlignment w:val="baseline"/>
        <w:rPr>
          <w:bCs/>
        </w:rPr>
      </w:pPr>
      <w:r w:rsidRPr="00AE1E83">
        <w:rPr>
          <w:bCs/>
        </w:rPr>
        <w:t xml:space="preserve">8/10/23, page </w:t>
      </w:r>
      <w:r w:rsidR="00277D23">
        <w:rPr>
          <w:bCs/>
        </w:rPr>
        <w:t>4</w:t>
      </w:r>
    </w:p>
    <w:p w14:paraId="3742710B" w14:textId="3D6F96AD" w:rsidR="00A54CEC" w:rsidRPr="00EC6E10" w:rsidRDefault="00A54CEC" w:rsidP="00A54CEC">
      <w:pPr>
        <w:pStyle w:val="ListParagraph"/>
        <w:rPr>
          <w:spacing w:val="40"/>
          <w:sz w:val="22"/>
          <w:szCs w:val="22"/>
        </w:rPr>
      </w:pPr>
      <w:r w:rsidRPr="00EC6E10">
        <w:rPr>
          <w:sz w:val="22"/>
          <w:szCs w:val="22"/>
        </w:rPr>
        <w:t xml:space="preserve">property tax exemption will help with recruiting new members and retaining existing members of the volunteer fire and ambulance services.  Therefore, the Town Board has determined it is in the best interest of the Town to enact a local law providing for such real property tax exemption.     </w:t>
      </w:r>
    </w:p>
    <w:p w14:paraId="527BC699" w14:textId="40C0EDAB" w:rsidR="00A54CEC" w:rsidRPr="00EC6E10" w:rsidRDefault="00A54CEC" w:rsidP="00A54CEC">
      <w:pPr>
        <w:pStyle w:val="ListParagraph"/>
        <w:rPr>
          <w:sz w:val="22"/>
          <w:szCs w:val="22"/>
        </w:rPr>
      </w:pPr>
      <w:r>
        <w:rPr>
          <w:spacing w:val="40"/>
          <w:sz w:val="22"/>
          <w:szCs w:val="22"/>
        </w:rPr>
        <w:tab/>
      </w:r>
      <w:r w:rsidRPr="00EC6E10">
        <w:rPr>
          <w:sz w:val="22"/>
          <w:szCs w:val="22"/>
        </w:rPr>
        <w:t>Section 2.  Chapter 144 of the Town of Stanford Town Code entitled “Taxation” is hereby amended by repealing the existing Article III of that Chapter entitled “Firefighters’ Exemption” and replacing it with a new Article III with the following language.</w:t>
      </w:r>
    </w:p>
    <w:p w14:paraId="28193E58" w14:textId="2399E2BD" w:rsidR="00A54CEC" w:rsidRPr="00EC6E10" w:rsidRDefault="00A54CEC" w:rsidP="00A54CEC">
      <w:pPr>
        <w:pStyle w:val="ListParagraph"/>
        <w:rPr>
          <w:sz w:val="22"/>
          <w:szCs w:val="22"/>
        </w:rPr>
      </w:pPr>
      <w:r>
        <w:rPr>
          <w:sz w:val="22"/>
          <w:szCs w:val="22"/>
        </w:rPr>
        <w:tab/>
      </w:r>
      <w:r w:rsidRPr="00EC6E10">
        <w:rPr>
          <w:sz w:val="22"/>
          <w:szCs w:val="22"/>
        </w:rPr>
        <w:t>“Article III Volunteer Firefighters and Ambulance Workers Exemption</w:t>
      </w:r>
    </w:p>
    <w:p w14:paraId="2E642E58" w14:textId="41160785" w:rsidR="00A54CEC" w:rsidRPr="00EC6E10" w:rsidRDefault="00A54CEC" w:rsidP="00A54CEC">
      <w:pPr>
        <w:pStyle w:val="ListParagraph"/>
        <w:rPr>
          <w:sz w:val="22"/>
          <w:szCs w:val="22"/>
        </w:rPr>
      </w:pPr>
      <w:r>
        <w:rPr>
          <w:sz w:val="22"/>
          <w:szCs w:val="22"/>
        </w:rPr>
        <w:tab/>
      </w:r>
      <w:r w:rsidRPr="00EC6E10">
        <w:rPr>
          <w:sz w:val="22"/>
          <w:szCs w:val="22"/>
        </w:rPr>
        <w:t>§144-5 Statutory Authority</w:t>
      </w:r>
    </w:p>
    <w:p w14:paraId="01736978" w14:textId="052B54CF" w:rsidR="00A54CEC" w:rsidRPr="00EC6E10" w:rsidRDefault="00A54CEC" w:rsidP="00A54CEC">
      <w:pPr>
        <w:pStyle w:val="ListParagraph"/>
        <w:rPr>
          <w:sz w:val="22"/>
          <w:szCs w:val="22"/>
        </w:rPr>
      </w:pPr>
      <w:r>
        <w:rPr>
          <w:sz w:val="22"/>
          <w:szCs w:val="22"/>
        </w:rPr>
        <w:tab/>
      </w:r>
      <w:r w:rsidRPr="00EC6E10">
        <w:rPr>
          <w:sz w:val="22"/>
          <w:szCs w:val="22"/>
        </w:rPr>
        <w:t>The</w:t>
      </w:r>
      <w:r w:rsidRPr="00EC6E10">
        <w:rPr>
          <w:spacing w:val="-14"/>
          <w:sz w:val="22"/>
          <w:szCs w:val="22"/>
        </w:rPr>
        <w:t xml:space="preserve"> </w:t>
      </w:r>
      <w:r w:rsidRPr="00EC6E10">
        <w:rPr>
          <w:sz w:val="22"/>
          <w:szCs w:val="22"/>
        </w:rPr>
        <w:t>purpose</w:t>
      </w:r>
      <w:r w:rsidRPr="00EC6E10">
        <w:rPr>
          <w:spacing w:val="-12"/>
          <w:sz w:val="22"/>
          <w:szCs w:val="22"/>
        </w:rPr>
        <w:t xml:space="preserve"> </w:t>
      </w:r>
      <w:r w:rsidRPr="00EC6E10">
        <w:rPr>
          <w:sz w:val="22"/>
          <w:szCs w:val="22"/>
        </w:rPr>
        <w:t>of</w:t>
      </w:r>
      <w:r w:rsidRPr="00EC6E10">
        <w:rPr>
          <w:spacing w:val="-14"/>
          <w:sz w:val="22"/>
          <w:szCs w:val="22"/>
        </w:rPr>
        <w:t xml:space="preserve"> </w:t>
      </w:r>
      <w:r w:rsidRPr="00EC6E10">
        <w:rPr>
          <w:sz w:val="22"/>
          <w:szCs w:val="22"/>
        </w:rPr>
        <w:t>this</w:t>
      </w:r>
      <w:r w:rsidRPr="00EC6E10">
        <w:rPr>
          <w:spacing w:val="-10"/>
          <w:sz w:val="22"/>
          <w:szCs w:val="22"/>
        </w:rPr>
        <w:t xml:space="preserve"> </w:t>
      </w:r>
      <w:r w:rsidRPr="00EC6E10">
        <w:rPr>
          <w:sz w:val="22"/>
          <w:szCs w:val="22"/>
        </w:rPr>
        <w:t>Local</w:t>
      </w:r>
      <w:r w:rsidRPr="00EC6E10">
        <w:rPr>
          <w:spacing w:val="-8"/>
          <w:sz w:val="22"/>
          <w:szCs w:val="22"/>
        </w:rPr>
        <w:t xml:space="preserve"> </w:t>
      </w:r>
      <w:r w:rsidRPr="00EC6E10">
        <w:rPr>
          <w:sz w:val="22"/>
          <w:szCs w:val="22"/>
        </w:rPr>
        <w:t>Law</w:t>
      </w:r>
      <w:r w:rsidRPr="00EC6E10">
        <w:rPr>
          <w:spacing w:val="-14"/>
          <w:sz w:val="22"/>
          <w:szCs w:val="22"/>
        </w:rPr>
        <w:t xml:space="preserve"> </w:t>
      </w:r>
      <w:r w:rsidRPr="00EC6E10">
        <w:rPr>
          <w:sz w:val="22"/>
          <w:szCs w:val="22"/>
        </w:rPr>
        <w:t>is</w:t>
      </w:r>
      <w:r w:rsidRPr="00EC6E10">
        <w:rPr>
          <w:spacing w:val="-13"/>
          <w:sz w:val="22"/>
          <w:szCs w:val="22"/>
        </w:rPr>
        <w:t xml:space="preserve"> </w:t>
      </w:r>
      <w:r w:rsidRPr="00EC6E10">
        <w:rPr>
          <w:sz w:val="22"/>
          <w:szCs w:val="22"/>
        </w:rPr>
        <w:t>to</w:t>
      </w:r>
      <w:r w:rsidRPr="00EC6E10">
        <w:rPr>
          <w:spacing w:val="-11"/>
          <w:sz w:val="22"/>
          <w:szCs w:val="22"/>
        </w:rPr>
        <w:t xml:space="preserve"> </w:t>
      </w:r>
      <w:r w:rsidRPr="00EC6E10">
        <w:rPr>
          <w:sz w:val="22"/>
          <w:szCs w:val="22"/>
        </w:rPr>
        <w:t>grant</w:t>
      </w:r>
      <w:r w:rsidRPr="00EC6E10">
        <w:rPr>
          <w:spacing w:val="-13"/>
          <w:sz w:val="22"/>
          <w:szCs w:val="22"/>
        </w:rPr>
        <w:t xml:space="preserve"> </w:t>
      </w:r>
      <w:r w:rsidRPr="00EC6E10">
        <w:rPr>
          <w:sz w:val="22"/>
          <w:szCs w:val="22"/>
        </w:rPr>
        <w:t>a</w:t>
      </w:r>
      <w:r w:rsidRPr="00EC6E10">
        <w:rPr>
          <w:spacing w:val="-12"/>
          <w:sz w:val="22"/>
          <w:szCs w:val="22"/>
        </w:rPr>
        <w:t xml:space="preserve"> </w:t>
      </w:r>
      <w:r w:rsidRPr="00EC6E10">
        <w:rPr>
          <w:sz w:val="22"/>
          <w:szCs w:val="22"/>
        </w:rPr>
        <w:t>partial</w:t>
      </w:r>
      <w:r w:rsidRPr="00EC6E10">
        <w:rPr>
          <w:spacing w:val="-10"/>
          <w:sz w:val="22"/>
          <w:szCs w:val="22"/>
        </w:rPr>
        <w:t xml:space="preserve"> </w:t>
      </w:r>
      <w:r w:rsidRPr="00EC6E10">
        <w:rPr>
          <w:sz w:val="22"/>
          <w:szCs w:val="22"/>
        </w:rPr>
        <w:t>exemption</w:t>
      </w:r>
      <w:r w:rsidRPr="00EC6E10">
        <w:rPr>
          <w:spacing w:val="-13"/>
          <w:sz w:val="22"/>
          <w:szCs w:val="22"/>
        </w:rPr>
        <w:t xml:space="preserve"> </w:t>
      </w:r>
      <w:r w:rsidRPr="00EC6E10">
        <w:rPr>
          <w:sz w:val="22"/>
          <w:szCs w:val="22"/>
        </w:rPr>
        <w:t>from</w:t>
      </w:r>
      <w:r w:rsidRPr="00EC6E10">
        <w:rPr>
          <w:spacing w:val="-13"/>
          <w:sz w:val="22"/>
          <w:szCs w:val="22"/>
        </w:rPr>
        <w:t xml:space="preserve"> </w:t>
      </w:r>
      <w:r w:rsidRPr="00EC6E10">
        <w:rPr>
          <w:sz w:val="22"/>
          <w:szCs w:val="22"/>
        </w:rPr>
        <w:t>taxation</w:t>
      </w:r>
      <w:r w:rsidRPr="00EC6E10">
        <w:rPr>
          <w:spacing w:val="-13"/>
          <w:sz w:val="22"/>
          <w:szCs w:val="22"/>
        </w:rPr>
        <w:t xml:space="preserve"> </w:t>
      </w:r>
      <w:r w:rsidRPr="00EC6E10">
        <w:rPr>
          <w:sz w:val="22"/>
          <w:szCs w:val="22"/>
        </w:rPr>
        <w:t>to</w:t>
      </w:r>
      <w:r w:rsidRPr="00EC6E10">
        <w:rPr>
          <w:spacing w:val="-12"/>
          <w:sz w:val="22"/>
          <w:szCs w:val="22"/>
        </w:rPr>
        <w:t xml:space="preserve"> </w:t>
      </w:r>
      <w:r w:rsidRPr="00EC6E10">
        <w:rPr>
          <w:sz w:val="22"/>
          <w:szCs w:val="22"/>
        </w:rPr>
        <w:t>qualifying</w:t>
      </w:r>
      <w:r w:rsidRPr="00EC6E10">
        <w:rPr>
          <w:spacing w:val="-13"/>
          <w:sz w:val="22"/>
          <w:szCs w:val="22"/>
        </w:rPr>
        <w:t xml:space="preserve"> </w:t>
      </w:r>
      <w:r w:rsidRPr="00EC6E10">
        <w:rPr>
          <w:sz w:val="22"/>
          <w:szCs w:val="22"/>
        </w:rPr>
        <w:t>volunteer firefighters and ambulance workers in the Town of Stanford as authorized by § 466-a of the NYS  Real Property Tax Law and the New York Municipal Home Rule Law.</w:t>
      </w:r>
    </w:p>
    <w:p w14:paraId="2F8E6807" w14:textId="2E2278E0" w:rsidR="00A54CEC" w:rsidRPr="00EC6E10" w:rsidRDefault="00A54CEC" w:rsidP="00A54CEC">
      <w:pPr>
        <w:pStyle w:val="ListParagraph"/>
        <w:rPr>
          <w:bCs/>
          <w:sz w:val="22"/>
          <w:szCs w:val="22"/>
        </w:rPr>
      </w:pPr>
      <w:r>
        <w:rPr>
          <w:sz w:val="22"/>
          <w:szCs w:val="22"/>
        </w:rPr>
        <w:tab/>
      </w:r>
      <w:r w:rsidRPr="00EC6E10">
        <w:rPr>
          <w:sz w:val="22"/>
          <w:szCs w:val="22"/>
        </w:rPr>
        <w:t>§144-6</w:t>
      </w:r>
      <w:r w:rsidRPr="00EC6E10">
        <w:rPr>
          <w:spacing w:val="-1"/>
          <w:sz w:val="22"/>
          <w:szCs w:val="22"/>
        </w:rPr>
        <w:t xml:space="preserve"> </w:t>
      </w:r>
      <w:r w:rsidRPr="00EC6E10">
        <w:rPr>
          <w:bCs/>
          <w:sz w:val="22"/>
          <w:szCs w:val="22"/>
        </w:rPr>
        <w:t>Exemption Granted</w:t>
      </w:r>
    </w:p>
    <w:p w14:paraId="0F3D2A4A" w14:textId="7B83FFD7" w:rsidR="00A54CEC" w:rsidRPr="00EC6E10" w:rsidRDefault="00A54CEC" w:rsidP="00A54CEC">
      <w:pPr>
        <w:pStyle w:val="ListParagraph"/>
        <w:rPr>
          <w:sz w:val="22"/>
          <w:szCs w:val="22"/>
        </w:rPr>
      </w:pPr>
      <w:r>
        <w:rPr>
          <w:sz w:val="22"/>
          <w:szCs w:val="22"/>
        </w:rPr>
        <w:tab/>
      </w:r>
      <w:r w:rsidRPr="00EC6E10">
        <w:rPr>
          <w:sz w:val="22"/>
          <w:szCs w:val="22"/>
        </w:rPr>
        <w:t xml:space="preserve">Any enrolled member of an incorporated volunteer fire company, fire department, or incorporated volunteer ambulance service will be entitled to an exemption of ten percent (10%) of the assessed value of real property owned by the enrolled member as set forth below, with respect to the real property taxes of the Town of Stanford provided that: </w:t>
      </w:r>
    </w:p>
    <w:p w14:paraId="6E7E25B4" w14:textId="11FACC7A" w:rsidR="00A54CEC" w:rsidRPr="00EC6E10" w:rsidRDefault="00A54CEC" w:rsidP="00A54CEC">
      <w:pPr>
        <w:pStyle w:val="ListParagraph"/>
        <w:rPr>
          <w:sz w:val="22"/>
          <w:szCs w:val="22"/>
        </w:rPr>
      </w:pPr>
      <w:r>
        <w:rPr>
          <w:sz w:val="22"/>
          <w:szCs w:val="22"/>
        </w:rPr>
        <w:tab/>
      </w:r>
      <w:r w:rsidRPr="00EC6E10">
        <w:rPr>
          <w:sz w:val="22"/>
          <w:szCs w:val="22"/>
        </w:rPr>
        <w:t xml:space="preserve">The volunteer firefighter or volunteer ambulance worker resides in the Town of Stanford; </w:t>
      </w:r>
    </w:p>
    <w:p w14:paraId="78796F76" w14:textId="77777777" w:rsidR="00A54CEC" w:rsidRPr="00EC6E10" w:rsidRDefault="00A54CEC" w:rsidP="00A54CEC">
      <w:pPr>
        <w:pStyle w:val="ListParagraph"/>
        <w:rPr>
          <w:sz w:val="22"/>
          <w:szCs w:val="22"/>
        </w:rPr>
      </w:pPr>
      <w:r w:rsidRPr="00EC6E10">
        <w:rPr>
          <w:sz w:val="22"/>
          <w:szCs w:val="22"/>
        </w:rPr>
        <w:t>The property is owned by the volunteer firefighter or volunteer ambulance worker;</w:t>
      </w:r>
    </w:p>
    <w:p w14:paraId="65B5F27C" w14:textId="77777777" w:rsidR="00A54CEC" w:rsidRPr="00EC6E10" w:rsidRDefault="00A54CEC" w:rsidP="00A54CEC">
      <w:pPr>
        <w:pStyle w:val="ListParagraph"/>
        <w:rPr>
          <w:sz w:val="22"/>
          <w:szCs w:val="22"/>
        </w:rPr>
      </w:pPr>
      <w:r w:rsidRPr="00EC6E10">
        <w:rPr>
          <w:sz w:val="22"/>
          <w:szCs w:val="22"/>
        </w:rPr>
        <w:t>The property is the primary residence of the volunteer firefighter or volunteer ambulance worker, provided, however, that in the event any portion of such property is not used exclusively for residential purposes, such non-residential portion shall be subject to taxation and the remaining portion only shall be entitled to the exemption;</w:t>
      </w:r>
    </w:p>
    <w:p w14:paraId="10245930" w14:textId="77777777" w:rsidR="00A54CEC" w:rsidRPr="00EC6E10" w:rsidRDefault="00A54CEC" w:rsidP="00A54CEC">
      <w:pPr>
        <w:pStyle w:val="ListParagraph"/>
        <w:rPr>
          <w:sz w:val="22"/>
          <w:szCs w:val="22"/>
        </w:rPr>
      </w:pPr>
      <w:r w:rsidRPr="00EC6E10">
        <w:rPr>
          <w:sz w:val="22"/>
          <w:szCs w:val="22"/>
        </w:rPr>
        <w:t>The property is used exclusively for residential purposes;</w:t>
      </w:r>
    </w:p>
    <w:p w14:paraId="5D7E4D9E" w14:textId="77777777" w:rsidR="00A54CEC" w:rsidRPr="00EC6E10" w:rsidRDefault="00A54CEC" w:rsidP="00A54CEC">
      <w:pPr>
        <w:pStyle w:val="ListParagraph"/>
        <w:rPr>
          <w:sz w:val="22"/>
          <w:szCs w:val="22"/>
        </w:rPr>
      </w:pPr>
      <w:r w:rsidRPr="00EC6E10">
        <w:rPr>
          <w:sz w:val="22"/>
          <w:szCs w:val="22"/>
        </w:rPr>
        <w:t xml:space="preserve">The Town of Stanford is served by such incorporated volunteer fire company or fire department or incorporated volunteer ambulance service; </w:t>
      </w:r>
    </w:p>
    <w:p w14:paraId="517495AB" w14:textId="77777777" w:rsidR="00A54CEC" w:rsidRPr="00EC6E10" w:rsidRDefault="00A54CEC" w:rsidP="00A54CEC">
      <w:pPr>
        <w:pStyle w:val="ListParagraph"/>
        <w:rPr>
          <w:sz w:val="22"/>
          <w:szCs w:val="22"/>
        </w:rPr>
      </w:pPr>
      <w:r w:rsidRPr="00EC6E10">
        <w:rPr>
          <w:sz w:val="22"/>
          <w:szCs w:val="22"/>
        </w:rPr>
        <w:t>The volunteer firefighter or volunteer ambulance worker is certified by the authority having jurisdiction as an enrolled member of such an incorporated volunteer fire company, fire department, or incorporated volunteer ambulance service for at least two (2) years.</w:t>
      </w:r>
    </w:p>
    <w:p w14:paraId="5E27927F" w14:textId="5D83110D" w:rsidR="00A54CEC" w:rsidRPr="00EC6E10" w:rsidRDefault="00A54CEC" w:rsidP="00A54CEC">
      <w:pPr>
        <w:pStyle w:val="ListParagraph"/>
        <w:rPr>
          <w:sz w:val="22"/>
          <w:szCs w:val="22"/>
        </w:rPr>
      </w:pPr>
      <w:r>
        <w:rPr>
          <w:sz w:val="22"/>
          <w:szCs w:val="22"/>
        </w:rPr>
        <w:tab/>
      </w:r>
      <w:r w:rsidRPr="00EC6E10">
        <w:rPr>
          <w:sz w:val="22"/>
          <w:szCs w:val="22"/>
        </w:rPr>
        <w:t>Any</w:t>
      </w:r>
      <w:r w:rsidRPr="00EC6E10">
        <w:rPr>
          <w:spacing w:val="-1"/>
          <w:sz w:val="22"/>
          <w:szCs w:val="22"/>
        </w:rPr>
        <w:t xml:space="preserve"> </w:t>
      </w:r>
      <w:r w:rsidRPr="00EC6E10">
        <w:rPr>
          <w:sz w:val="22"/>
          <w:szCs w:val="22"/>
        </w:rPr>
        <w:t>member who has achieved over 20 years of accumulated service shall be considered a life member and this exemption will continue for the remainder of their life for so long as their primary residence remains in Dutchess County and the governing body of the village, town or county, has adopted a local law providing for this exemption.</w:t>
      </w:r>
    </w:p>
    <w:p w14:paraId="45DA327F" w14:textId="08320A6D" w:rsidR="00A54CEC" w:rsidRPr="00EC6E10" w:rsidRDefault="00A54CEC" w:rsidP="00A54CEC">
      <w:pPr>
        <w:pStyle w:val="ListParagraph"/>
        <w:rPr>
          <w:sz w:val="22"/>
          <w:szCs w:val="22"/>
        </w:rPr>
      </w:pPr>
      <w:r>
        <w:rPr>
          <w:sz w:val="22"/>
          <w:szCs w:val="22"/>
        </w:rPr>
        <w:tab/>
      </w:r>
      <w:r w:rsidRPr="00EC6E10">
        <w:rPr>
          <w:sz w:val="22"/>
          <w:szCs w:val="22"/>
        </w:rPr>
        <w:t>Any un-remarried spouse of a volunteer who was killed in the line of duty shall continue to receive the exemption if:</w:t>
      </w:r>
    </w:p>
    <w:p w14:paraId="5ED004EE" w14:textId="02C69DE4" w:rsidR="00A54CEC" w:rsidRPr="00EC6E10" w:rsidRDefault="00A54CEC" w:rsidP="00A54CEC">
      <w:pPr>
        <w:pStyle w:val="ListParagraph"/>
        <w:rPr>
          <w:sz w:val="22"/>
          <w:szCs w:val="22"/>
        </w:rPr>
      </w:pPr>
      <w:r>
        <w:rPr>
          <w:sz w:val="22"/>
          <w:szCs w:val="22"/>
        </w:rPr>
        <w:tab/>
      </w:r>
      <w:r w:rsidRPr="00EC6E10">
        <w:rPr>
          <w:sz w:val="22"/>
          <w:szCs w:val="22"/>
        </w:rPr>
        <w:t>The</w:t>
      </w:r>
      <w:r w:rsidRPr="00EC6E10">
        <w:rPr>
          <w:spacing w:val="-4"/>
          <w:sz w:val="22"/>
          <w:szCs w:val="22"/>
        </w:rPr>
        <w:t xml:space="preserve"> </w:t>
      </w:r>
      <w:r w:rsidRPr="00EC6E10">
        <w:rPr>
          <w:sz w:val="22"/>
          <w:szCs w:val="22"/>
        </w:rPr>
        <w:t>authority</w:t>
      </w:r>
      <w:r w:rsidRPr="00EC6E10">
        <w:rPr>
          <w:spacing w:val="-8"/>
          <w:sz w:val="22"/>
          <w:szCs w:val="22"/>
        </w:rPr>
        <w:t xml:space="preserve"> </w:t>
      </w:r>
      <w:r w:rsidRPr="00EC6E10">
        <w:rPr>
          <w:sz w:val="22"/>
          <w:szCs w:val="22"/>
        </w:rPr>
        <w:t>having</w:t>
      </w:r>
      <w:r w:rsidRPr="00EC6E10">
        <w:rPr>
          <w:spacing w:val="-6"/>
          <w:sz w:val="22"/>
          <w:szCs w:val="22"/>
        </w:rPr>
        <w:t xml:space="preserve"> </w:t>
      </w:r>
      <w:r w:rsidRPr="00EC6E10">
        <w:rPr>
          <w:sz w:val="22"/>
          <w:szCs w:val="22"/>
        </w:rPr>
        <w:t>jurisdiction</w:t>
      </w:r>
      <w:r w:rsidRPr="00EC6E10">
        <w:rPr>
          <w:spacing w:val="-3"/>
          <w:sz w:val="22"/>
          <w:szCs w:val="22"/>
        </w:rPr>
        <w:t xml:space="preserve"> </w:t>
      </w:r>
      <w:r w:rsidRPr="00EC6E10">
        <w:rPr>
          <w:sz w:val="22"/>
          <w:szCs w:val="22"/>
        </w:rPr>
        <w:t>certifies</w:t>
      </w:r>
      <w:r w:rsidRPr="00EC6E10">
        <w:rPr>
          <w:spacing w:val="-3"/>
          <w:sz w:val="22"/>
          <w:szCs w:val="22"/>
        </w:rPr>
        <w:t xml:space="preserve"> </w:t>
      </w:r>
      <w:r w:rsidRPr="00EC6E10">
        <w:rPr>
          <w:sz w:val="22"/>
          <w:szCs w:val="22"/>
        </w:rPr>
        <w:t>that</w:t>
      </w:r>
      <w:r w:rsidRPr="00EC6E10">
        <w:rPr>
          <w:spacing w:val="-3"/>
          <w:sz w:val="22"/>
          <w:szCs w:val="22"/>
        </w:rPr>
        <w:t xml:space="preserve"> </w:t>
      </w:r>
      <w:r w:rsidRPr="00EC6E10">
        <w:rPr>
          <w:sz w:val="22"/>
          <w:szCs w:val="22"/>
        </w:rPr>
        <w:t>the un-remarried</w:t>
      </w:r>
      <w:r w:rsidRPr="00EC6E10">
        <w:rPr>
          <w:spacing w:val="-3"/>
          <w:sz w:val="22"/>
          <w:szCs w:val="22"/>
        </w:rPr>
        <w:t xml:space="preserve"> </w:t>
      </w:r>
      <w:r w:rsidRPr="00EC6E10">
        <w:rPr>
          <w:sz w:val="22"/>
          <w:szCs w:val="22"/>
        </w:rPr>
        <w:t>spouse</w:t>
      </w:r>
      <w:r w:rsidRPr="00EC6E10">
        <w:rPr>
          <w:spacing w:val="-4"/>
          <w:sz w:val="22"/>
          <w:szCs w:val="22"/>
        </w:rPr>
        <w:t xml:space="preserve"> </w:t>
      </w:r>
      <w:r w:rsidRPr="00EC6E10">
        <w:rPr>
          <w:sz w:val="22"/>
          <w:szCs w:val="22"/>
        </w:rPr>
        <w:t>is</w:t>
      </w:r>
      <w:r w:rsidRPr="00EC6E10">
        <w:rPr>
          <w:spacing w:val="-3"/>
          <w:sz w:val="22"/>
          <w:szCs w:val="22"/>
        </w:rPr>
        <w:t xml:space="preserve"> </w:t>
      </w:r>
      <w:r w:rsidRPr="00EC6E10">
        <w:rPr>
          <w:sz w:val="22"/>
          <w:szCs w:val="22"/>
        </w:rPr>
        <w:t>an</w:t>
      </w:r>
      <w:r w:rsidRPr="00EC6E10">
        <w:rPr>
          <w:spacing w:val="-3"/>
          <w:sz w:val="22"/>
          <w:szCs w:val="22"/>
        </w:rPr>
        <w:t xml:space="preserve"> </w:t>
      </w:r>
      <w:r w:rsidRPr="00EC6E10">
        <w:rPr>
          <w:sz w:val="22"/>
          <w:szCs w:val="22"/>
        </w:rPr>
        <w:t>un- remarried</w:t>
      </w:r>
      <w:r w:rsidRPr="00EC6E10">
        <w:rPr>
          <w:spacing w:val="-3"/>
          <w:sz w:val="22"/>
          <w:szCs w:val="22"/>
        </w:rPr>
        <w:t xml:space="preserve"> </w:t>
      </w:r>
      <w:r w:rsidRPr="00EC6E10">
        <w:rPr>
          <w:sz w:val="22"/>
          <w:szCs w:val="22"/>
        </w:rPr>
        <w:t>spouse</w:t>
      </w:r>
      <w:r w:rsidRPr="00EC6E10">
        <w:rPr>
          <w:spacing w:val="-4"/>
          <w:sz w:val="22"/>
          <w:szCs w:val="22"/>
        </w:rPr>
        <w:t xml:space="preserve"> </w:t>
      </w:r>
      <w:r w:rsidRPr="00EC6E10">
        <w:rPr>
          <w:sz w:val="22"/>
          <w:szCs w:val="22"/>
        </w:rPr>
        <w:t>of a</w:t>
      </w:r>
      <w:r w:rsidRPr="00EC6E10">
        <w:rPr>
          <w:spacing w:val="-4"/>
          <w:sz w:val="22"/>
          <w:szCs w:val="22"/>
        </w:rPr>
        <w:t xml:space="preserve"> </w:t>
      </w:r>
      <w:r w:rsidRPr="00EC6E10">
        <w:rPr>
          <w:sz w:val="22"/>
          <w:szCs w:val="22"/>
        </w:rPr>
        <w:t>volunteer</w:t>
      </w:r>
      <w:r w:rsidRPr="00EC6E10">
        <w:rPr>
          <w:spacing w:val="-4"/>
          <w:sz w:val="22"/>
          <w:szCs w:val="22"/>
        </w:rPr>
        <w:t xml:space="preserve"> </w:t>
      </w:r>
      <w:r w:rsidRPr="00EC6E10">
        <w:rPr>
          <w:sz w:val="22"/>
          <w:szCs w:val="22"/>
        </w:rPr>
        <w:t>who</w:t>
      </w:r>
      <w:r w:rsidRPr="00EC6E10">
        <w:rPr>
          <w:spacing w:val="-3"/>
          <w:sz w:val="22"/>
          <w:szCs w:val="22"/>
        </w:rPr>
        <w:t xml:space="preserve"> </w:t>
      </w:r>
      <w:r w:rsidRPr="00EC6E10">
        <w:rPr>
          <w:sz w:val="22"/>
          <w:szCs w:val="22"/>
        </w:rPr>
        <w:t>was</w:t>
      </w:r>
      <w:r w:rsidRPr="00EC6E10">
        <w:rPr>
          <w:spacing w:val="-3"/>
          <w:sz w:val="22"/>
          <w:szCs w:val="22"/>
        </w:rPr>
        <w:t xml:space="preserve"> </w:t>
      </w:r>
      <w:r w:rsidRPr="00EC6E10">
        <w:rPr>
          <w:sz w:val="22"/>
          <w:szCs w:val="22"/>
        </w:rPr>
        <w:t>killed</w:t>
      </w:r>
      <w:r w:rsidRPr="00EC6E10">
        <w:rPr>
          <w:spacing w:val="-3"/>
          <w:sz w:val="22"/>
          <w:szCs w:val="22"/>
        </w:rPr>
        <w:t xml:space="preserve"> </w:t>
      </w:r>
      <w:r w:rsidRPr="00EC6E10">
        <w:rPr>
          <w:sz w:val="22"/>
          <w:szCs w:val="22"/>
        </w:rPr>
        <w:t>in</w:t>
      </w:r>
      <w:r w:rsidRPr="00EC6E10">
        <w:rPr>
          <w:spacing w:val="-3"/>
          <w:sz w:val="22"/>
          <w:szCs w:val="22"/>
        </w:rPr>
        <w:t xml:space="preserve"> </w:t>
      </w:r>
      <w:r w:rsidRPr="00EC6E10">
        <w:rPr>
          <w:sz w:val="22"/>
          <w:szCs w:val="22"/>
        </w:rPr>
        <w:t>the</w:t>
      </w:r>
      <w:r w:rsidRPr="00EC6E10">
        <w:rPr>
          <w:spacing w:val="-3"/>
          <w:sz w:val="22"/>
          <w:szCs w:val="22"/>
        </w:rPr>
        <w:t xml:space="preserve"> </w:t>
      </w:r>
      <w:r w:rsidRPr="00EC6E10">
        <w:rPr>
          <w:sz w:val="22"/>
          <w:szCs w:val="22"/>
        </w:rPr>
        <w:t>line</w:t>
      </w:r>
      <w:r w:rsidRPr="00EC6E10">
        <w:rPr>
          <w:spacing w:val="-3"/>
          <w:sz w:val="22"/>
          <w:szCs w:val="22"/>
        </w:rPr>
        <w:t xml:space="preserve"> </w:t>
      </w:r>
      <w:r w:rsidRPr="00EC6E10">
        <w:rPr>
          <w:sz w:val="22"/>
          <w:szCs w:val="22"/>
        </w:rPr>
        <w:t>of</w:t>
      </w:r>
      <w:r w:rsidRPr="00EC6E10">
        <w:rPr>
          <w:spacing w:val="-3"/>
          <w:sz w:val="22"/>
          <w:szCs w:val="22"/>
        </w:rPr>
        <w:t xml:space="preserve"> </w:t>
      </w:r>
      <w:r w:rsidRPr="00EC6E10">
        <w:rPr>
          <w:sz w:val="22"/>
          <w:szCs w:val="22"/>
        </w:rPr>
        <w:t>duty</w:t>
      </w:r>
      <w:r w:rsidRPr="00EC6E10">
        <w:rPr>
          <w:spacing w:val="-5"/>
          <w:sz w:val="22"/>
          <w:szCs w:val="22"/>
        </w:rPr>
        <w:t xml:space="preserve"> </w:t>
      </w:r>
      <w:r w:rsidRPr="00EC6E10">
        <w:rPr>
          <w:sz w:val="22"/>
          <w:szCs w:val="22"/>
        </w:rPr>
        <w:t>and</w:t>
      </w:r>
      <w:r w:rsidRPr="00EC6E10">
        <w:rPr>
          <w:spacing w:val="-3"/>
          <w:sz w:val="22"/>
          <w:szCs w:val="22"/>
        </w:rPr>
        <w:t xml:space="preserve"> </w:t>
      </w:r>
      <w:r w:rsidRPr="00EC6E10">
        <w:rPr>
          <w:sz w:val="22"/>
          <w:szCs w:val="22"/>
        </w:rPr>
        <w:t>who</w:t>
      </w:r>
      <w:r w:rsidRPr="00EC6E10">
        <w:rPr>
          <w:spacing w:val="-1"/>
          <w:sz w:val="22"/>
          <w:szCs w:val="22"/>
        </w:rPr>
        <w:t xml:space="preserve"> </w:t>
      </w:r>
      <w:r w:rsidRPr="00EC6E10">
        <w:rPr>
          <w:sz w:val="22"/>
          <w:szCs w:val="22"/>
        </w:rPr>
        <w:t>was</w:t>
      </w:r>
      <w:r w:rsidRPr="00EC6E10">
        <w:rPr>
          <w:spacing w:val="-3"/>
          <w:sz w:val="22"/>
          <w:szCs w:val="22"/>
        </w:rPr>
        <w:t xml:space="preserve"> </w:t>
      </w:r>
      <w:r w:rsidRPr="00EC6E10">
        <w:rPr>
          <w:sz w:val="22"/>
          <w:szCs w:val="22"/>
        </w:rPr>
        <w:t>eligible for the exemption; and</w:t>
      </w:r>
    </w:p>
    <w:p w14:paraId="6D5A13A5" w14:textId="77777777" w:rsidR="00A54CEC" w:rsidRPr="00EC6E10" w:rsidRDefault="00A54CEC" w:rsidP="00A54CEC">
      <w:pPr>
        <w:pStyle w:val="ListParagraph"/>
        <w:rPr>
          <w:sz w:val="22"/>
          <w:szCs w:val="22"/>
        </w:rPr>
      </w:pPr>
      <w:r w:rsidRPr="00EC6E10">
        <w:rPr>
          <w:sz w:val="22"/>
          <w:szCs w:val="22"/>
        </w:rPr>
        <w:t>The</w:t>
      </w:r>
      <w:r w:rsidRPr="00EC6E10">
        <w:rPr>
          <w:spacing w:val="-8"/>
          <w:sz w:val="22"/>
          <w:szCs w:val="22"/>
        </w:rPr>
        <w:t xml:space="preserve"> </w:t>
      </w:r>
      <w:r w:rsidRPr="00EC6E10">
        <w:rPr>
          <w:sz w:val="22"/>
          <w:szCs w:val="22"/>
        </w:rPr>
        <w:t>volunteer</w:t>
      </w:r>
      <w:r w:rsidRPr="00EC6E10">
        <w:rPr>
          <w:spacing w:val="-7"/>
          <w:sz w:val="22"/>
          <w:szCs w:val="22"/>
        </w:rPr>
        <w:t xml:space="preserve"> </w:t>
      </w:r>
      <w:r w:rsidRPr="00EC6E10">
        <w:rPr>
          <w:sz w:val="22"/>
          <w:szCs w:val="22"/>
        </w:rPr>
        <w:t>had</w:t>
      </w:r>
      <w:r w:rsidRPr="00EC6E10">
        <w:rPr>
          <w:spacing w:val="-6"/>
          <w:sz w:val="22"/>
          <w:szCs w:val="22"/>
        </w:rPr>
        <w:t xml:space="preserve"> </w:t>
      </w:r>
      <w:r w:rsidRPr="00EC6E10">
        <w:rPr>
          <w:sz w:val="22"/>
          <w:szCs w:val="22"/>
        </w:rPr>
        <w:t>accumulated</w:t>
      </w:r>
      <w:r w:rsidRPr="00EC6E10">
        <w:rPr>
          <w:spacing w:val="-7"/>
          <w:sz w:val="22"/>
          <w:szCs w:val="22"/>
        </w:rPr>
        <w:t xml:space="preserve"> at least </w:t>
      </w:r>
      <w:r w:rsidRPr="00EC6E10">
        <w:rPr>
          <w:sz w:val="22"/>
          <w:szCs w:val="22"/>
        </w:rPr>
        <w:t>five</w:t>
      </w:r>
      <w:r w:rsidRPr="00EC6E10">
        <w:rPr>
          <w:spacing w:val="-7"/>
          <w:sz w:val="22"/>
          <w:szCs w:val="22"/>
        </w:rPr>
        <w:t xml:space="preserve"> </w:t>
      </w:r>
      <w:r w:rsidRPr="00EC6E10">
        <w:rPr>
          <w:sz w:val="22"/>
          <w:szCs w:val="22"/>
        </w:rPr>
        <w:t>(5)</w:t>
      </w:r>
      <w:r w:rsidRPr="00EC6E10">
        <w:rPr>
          <w:spacing w:val="-3"/>
          <w:sz w:val="22"/>
          <w:szCs w:val="22"/>
        </w:rPr>
        <w:t xml:space="preserve"> </w:t>
      </w:r>
      <w:r w:rsidRPr="00EC6E10">
        <w:rPr>
          <w:sz w:val="22"/>
          <w:szCs w:val="22"/>
        </w:rPr>
        <w:t>years</w:t>
      </w:r>
      <w:r w:rsidRPr="00EC6E10">
        <w:rPr>
          <w:spacing w:val="-5"/>
          <w:sz w:val="22"/>
          <w:szCs w:val="22"/>
        </w:rPr>
        <w:t xml:space="preserve"> </w:t>
      </w:r>
      <w:r w:rsidRPr="00EC6E10">
        <w:rPr>
          <w:sz w:val="22"/>
          <w:szCs w:val="22"/>
        </w:rPr>
        <w:t>of</w:t>
      </w:r>
      <w:r w:rsidRPr="00EC6E10">
        <w:rPr>
          <w:spacing w:val="-7"/>
          <w:sz w:val="22"/>
          <w:szCs w:val="22"/>
        </w:rPr>
        <w:t xml:space="preserve"> </w:t>
      </w:r>
      <w:r w:rsidRPr="00EC6E10">
        <w:rPr>
          <w:sz w:val="22"/>
          <w:szCs w:val="22"/>
        </w:rPr>
        <w:t>service;</w:t>
      </w:r>
      <w:r w:rsidRPr="00EC6E10">
        <w:rPr>
          <w:spacing w:val="-6"/>
          <w:sz w:val="22"/>
          <w:szCs w:val="22"/>
        </w:rPr>
        <w:t xml:space="preserve"> </w:t>
      </w:r>
      <w:r w:rsidRPr="00EC6E10">
        <w:rPr>
          <w:spacing w:val="-5"/>
          <w:sz w:val="22"/>
          <w:szCs w:val="22"/>
        </w:rPr>
        <w:t>and</w:t>
      </w:r>
    </w:p>
    <w:p w14:paraId="33B0A471" w14:textId="77777777" w:rsidR="00A54CEC" w:rsidRPr="00EC6E10" w:rsidRDefault="00A54CEC" w:rsidP="00A54CEC">
      <w:pPr>
        <w:pStyle w:val="ListParagraph"/>
        <w:rPr>
          <w:sz w:val="22"/>
          <w:szCs w:val="22"/>
        </w:rPr>
      </w:pPr>
      <w:r w:rsidRPr="00EC6E10">
        <w:rPr>
          <w:sz w:val="22"/>
          <w:szCs w:val="22"/>
        </w:rPr>
        <w:t>The</w:t>
      </w:r>
      <w:r w:rsidRPr="00EC6E10">
        <w:rPr>
          <w:spacing w:val="-5"/>
          <w:sz w:val="22"/>
          <w:szCs w:val="22"/>
        </w:rPr>
        <w:t xml:space="preserve"> </w:t>
      </w:r>
      <w:r w:rsidRPr="00EC6E10">
        <w:rPr>
          <w:sz w:val="22"/>
          <w:szCs w:val="22"/>
        </w:rPr>
        <w:t>residence</w:t>
      </w:r>
      <w:r w:rsidRPr="00EC6E10">
        <w:rPr>
          <w:spacing w:val="-4"/>
          <w:sz w:val="22"/>
          <w:szCs w:val="22"/>
        </w:rPr>
        <w:t xml:space="preserve"> </w:t>
      </w:r>
      <w:r w:rsidRPr="00EC6E10">
        <w:rPr>
          <w:sz w:val="22"/>
          <w:szCs w:val="22"/>
        </w:rPr>
        <w:t>at</w:t>
      </w:r>
      <w:r w:rsidRPr="00EC6E10">
        <w:rPr>
          <w:spacing w:val="-3"/>
          <w:sz w:val="22"/>
          <w:szCs w:val="22"/>
        </w:rPr>
        <w:t xml:space="preserve"> </w:t>
      </w:r>
      <w:r w:rsidRPr="00EC6E10">
        <w:rPr>
          <w:sz w:val="22"/>
          <w:szCs w:val="22"/>
        </w:rPr>
        <w:t>which</w:t>
      </w:r>
      <w:r w:rsidRPr="00EC6E10">
        <w:rPr>
          <w:spacing w:val="-3"/>
          <w:sz w:val="22"/>
          <w:szCs w:val="22"/>
        </w:rPr>
        <w:t xml:space="preserve"> </w:t>
      </w:r>
      <w:r w:rsidRPr="00EC6E10">
        <w:rPr>
          <w:sz w:val="22"/>
          <w:szCs w:val="22"/>
        </w:rPr>
        <w:t>the</w:t>
      </w:r>
      <w:r w:rsidRPr="00EC6E10">
        <w:rPr>
          <w:spacing w:val="-4"/>
          <w:sz w:val="22"/>
          <w:szCs w:val="22"/>
        </w:rPr>
        <w:t xml:space="preserve"> </w:t>
      </w:r>
      <w:r w:rsidRPr="00EC6E10">
        <w:rPr>
          <w:sz w:val="22"/>
          <w:szCs w:val="22"/>
        </w:rPr>
        <w:t>volunteer</w:t>
      </w:r>
      <w:r w:rsidRPr="00EC6E10">
        <w:rPr>
          <w:spacing w:val="-4"/>
          <w:sz w:val="22"/>
          <w:szCs w:val="22"/>
        </w:rPr>
        <w:t xml:space="preserve"> </w:t>
      </w:r>
      <w:r w:rsidRPr="00EC6E10">
        <w:rPr>
          <w:sz w:val="22"/>
          <w:szCs w:val="22"/>
        </w:rPr>
        <w:t>resided</w:t>
      </w:r>
      <w:r w:rsidRPr="00EC6E10">
        <w:rPr>
          <w:spacing w:val="-3"/>
          <w:sz w:val="22"/>
          <w:szCs w:val="22"/>
        </w:rPr>
        <w:t xml:space="preserve"> </w:t>
      </w:r>
      <w:r w:rsidRPr="00EC6E10">
        <w:rPr>
          <w:sz w:val="22"/>
          <w:szCs w:val="22"/>
        </w:rPr>
        <w:t>continues</w:t>
      </w:r>
      <w:r w:rsidRPr="00EC6E10">
        <w:rPr>
          <w:spacing w:val="-3"/>
          <w:sz w:val="22"/>
          <w:szCs w:val="22"/>
        </w:rPr>
        <w:t xml:space="preserve"> </w:t>
      </w:r>
      <w:r w:rsidRPr="00EC6E10">
        <w:rPr>
          <w:sz w:val="22"/>
          <w:szCs w:val="22"/>
        </w:rPr>
        <w:t>to</w:t>
      </w:r>
      <w:r w:rsidRPr="00EC6E10">
        <w:rPr>
          <w:spacing w:val="-3"/>
          <w:sz w:val="22"/>
          <w:szCs w:val="22"/>
        </w:rPr>
        <w:t xml:space="preserve"> </w:t>
      </w:r>
      <w:r w:rsidRPr="00EC6E10">
        <w:rPr>
          <w:sz w:val="22"/>
          <w:szCs w:val="22"/>
        </w:rPr>
        <w:t>be</w:t>
      </w:r>
      <w:r w:rsidRPr="00EC6E10">
        <w:rPr>
          <w:spacing w:val="-4"/>
          <w:sz w:val="22"/>
          <w:szCs w:val="22"/>
        </w:rPr>
        <w:t xml:space="preserve"> </w:t>
      </w:r>
      <w:r w:rsidRPr="00EC6E10">
        <w:rPr>
          <w:sz w:val="22"/>
          <w:szCs w:val="22"/>
        </w:rPr>
        <w:t>the</w:t>
      </w:r>
      <w:r w:rsidRPr="00EC6E10">
        <w:rPr>
          <w:spacing w:val="-4"/>
          <w:sz w:val="22"/>
          <w:szCs w:val="22"/>
        </w:rPr>
        <w:t xml:space="preserve"> </w:t>
      </w:r>
      <w:r w:rsidRPr="00EC6E10">
        <w:rPr>
          <w:sz w:val="22"/>
          <w:szCs w:val="22"/>
        </w:rPr>
        <w:t>primary residence of the un-remarried spouse.</w:t>
      </w:r>
    </w:p>
    <w:p w14:paraId="3A3376FC" w14:textId="18A3E057" w:rsidR="00A54CEC" w:rsidRPr="00EC6E10" w:rsidRDefault="00A54CEC" w:rsidP="00A54CEC">
      <w:pPr>
        <w:pStyle w:val="ListParagraph"/>
        <w:rPr>
          <w:sz w:val="22"/>
          <w:szCs w:val="22"/>
        </w:rPr>
      </w:pPr>
      <w:r>
        <w:rPr>
          <w:sz w:val="22"/>
          <w:szCs w:val="22"/>
        </w:rPr>
        <w:tab/>
      </w:r>
      <w:r w:rsidRPr="00EC6E10">
        <w:rPr>
          <w:sz w:val="22"/>
          <w:szCs w:val="22"/>
        </w:rPr>
        <w:t>Any un-remarried spouse of a volunteer who passed away shall continue to receive the exemption if:</w:t>
      </w:r>
    </w:p>
    <w:p w14:paraId="63687C22" w14:textId="77777777" w:rsidR="00A54CEC" w:rsidRPr="00EC6E10" w:rsidRDefault="00A54CEC" w:rsidP="00A54CEC">
      <w:pPr>
        <w:pStyle w:val="ListParagraph"/>
        <w:rPr>
          <w:sz w:val="22"/>
          <w:szCs w:val="22"/>
        </w:rPr>
      </w:pPr>
      <w:r w:rsidRPr="00EC6E10">
        <w:rPr>
          <w:sz w:val="22"/>
          <w:szCs w:val="22"/>
        </w:rPr>
        <w:t>The</w:t>
      </w:r>
      <w:r w:rsidRPr="00EC6E10">
        <w:rPr>
          <w:spacing w:val="-4"/>
          <w:sz w:val="22"/>
          <w:szCs w:val="22"/>
        </w:rPr>
        <w:t xml:space="preserve"> </w:t>
      </w:r>
      <w:r w:rsidRPr="00EC6E10">
        <w:rPr>
          <w:sz w:val="22"/>
          <w:szCs w:val="22"/>
        </w:rPr>
        <w:t>authority</w:t>
      </w:r>
      <w:r w:rsidRPr="00EC6E10">
        <w:rPr>
          <w:spacing w:val="-8"/>
          <w:sz w:val="22"/>
          <w:szCs w:val="22"/>
        </w:rPr>
        <w:t xml:space="preserve"> </w:t>
      </w:r>
      <w:r w:rsidRPr="00EC6E10">
        <w:rPr>
          <w:sz w:val="22"/>
          <w:szCs w:val="22"/>
        </w:rPr>
        <w:t>having</w:t>
      </w:r>
      <w:r w:rsidRPr="00EC6E10">
        <w:rPr>
          <w:spacing w:val="-6"/>
          <w:sz w:val="22"/>
          <w:szCs w:val="22"/>
        </w:rPr>
        <w:t xml:space="preserve"> </w:t>
      </w:r>
      <w:r w:rsidRPr="00EC6E10">
        <w:rPr>
          <w:sz w:val="22"/>
          <w:szCs w:val="22"/>
        </w:rPr>
        <w:t>jurisdiction</w:t>
      </w:r>
      <w:r w:rsidRPr="00EC6E10">
        <w:rPr>
          <w:spacing w:val="-3"/>
          <w:sz w:val="22"/>
          <w:szCs w:val="22"/>
        </w:rPr>
        <w:t xml:space="preserve"> </w:t>
      </w:r>
      <w:r w:rsidRPr="00EC6E10">
        <w:rPr>
          <w:sz w:val="22"/>
          <w:szCs w:val="22"/>
        </w:rPr>
        <w:t>certifies</w:t>
      </w:r>
      <w:r w:rsidRPr="00EC6E10">
        <w:rPr>
          <w:spacing w:val="-3"/>
          <w:sz w:val="22"/>
          <w:szCs w:val="22"/>
        </w:rPr>
        <w:t xml:space="preserve"> </w:t>
      </w:r>
      <w:r w:rsidRPr="00EC6E10">
        <w:rPr>
          <w:sz w:val="22"/>
          <w:szCs w:val="22"/>
        </w:rPr>
        <w:t>that</w:t>
      </w:r>
      <w:r w:rsidRPr="00EC6E10">
        <w:rPr>
          <w:spacing w:val="-3"/>
          <w:sz w:val="22"/>
          <w:szCs w:val="22"/>
        </w:rPr>
        <w:t xml:space="preserve"> </w:t>
      </w:r>
      <w:r w:rsidRPr="00EC6E10">
        <w:rPr>
          <w:sz w:val="22"/>
          <w:szCs w:val="22"/>
        </w:rPr>
        <w:t>the un-remarried</w:t>
      </w:r>
      <w:r w:rsidRPr="00EC6E10">
        <w:rPr>
          <w:spacing w:val="-3"/>
          <w:sz w:val="22"/>
          <w:szCs w:val="22"/>
        </w:rPr>
        <w:t xml:space="preserve"> </w:t>
      </w:r>
      <w:r w:rsidRPr="00EC6E10">
        <w:rPr>
          <w:sz w:val="22"/>
          <w:szCs w:val="22"/>
        </w:rPr>
        <w:t>spouse</w:t>
      </w:r>
      <w:r w:rsidRPr="00EC6E10">
        <w:rPr>
          <w:spacing w:val="-4"/>
          <w:sz w:val="22"/>
          <w:szCs w:val="22"/>
        </w:rPr>
        <w:t xml:space="preserve"> </w:t>
      </w:r>
      <w:r w:rsidRPr="00EC6E10">
        <w:rPr>
          <w:sz w:val="22"/>
          <w:szCs w:val="22"/>
        </w:rPr>
        <w:t>is</w:t>
      </w:r>
      <w:r w:rsidRPr="00EC6E10">
        <w:rPr>
          <w:spacing w:val="-3"/>
          <w:sz w:val="22"/>
          <w:szCs w:val="22"/>
        </w:rPr>
        <w:t xml:space="preserve"> </w:t>
      </w:r>
      <w:r w:rsidRPr="00EC6E10">
        <w:rPr>
          <w:sz w:val="22"/>
          <w:szCs w:val="22"/>
        </w:rPr>
        <w:t>an</w:t>
      </w:r>
      <w:r w:rsidRPr="00EC6E10">
        <w:rPr>
          <w:spacing w:val="-3"/>
          <w:sz w:val="22"/>
          <w:szCs w:val="22"/>
        </w:rPr>
        <w:t xml:space="preserve"> </w:t>
      </w:r>
      <w:r w:rsidRPr="00EC6E10">
        <w:rPr>
          <w:sz w:val="22"/>
          <w:szCs w:val="22"/>
        </w:rPr>
        <w:t>un- remarried spouse of a volunteer who passed away and who was eligible for the exemption; and</w:t>
      </w:r>
    </w:p>
    <w:p w14:paraId="3A6F1558" w14:textId="77777777" w:rsidR="00A54CEC" w:rsidRPr="00EC6E10" w:rsidRDefault="00A54CEC" w:rsidP="00A54CEC">
      <w:pPr>
        <w:pStyle w:val="ListParagraph"/>
        <w:rPr>
          <w:sz w:val="22"/>
          <w:szCs w:val="22"/>
        </w:rPr>
      </w:pPr>
      <w:r w:rsidRPr="00EC6E10">
        <w:rPr>
          <w:sz w:val="22"/>
          <w:szCs w:val="22"/>
        </w:rPr>
        <w:t>The</w:t>
      </w:r>
      <w:r w:rsidRPr="00EC6E10">
        <w:rPr>
          <w:spacing w:val="-7"/>
          <w:sz w:val="22"/>
          <w:szCs w:val="22"/>
        </w:rPr>
        <w:t xml:space="preserve"> </w:t>
      </w:r>
      <w:r w:rsidRPr="00EC6E10">
        <w:rPr>
          <w:sz w:val="22"/>
          <w:szCs w:val="22"/>
        </w:rPr>
        <w:t>volunteer</w:t>
      </w:r>
      <w:r w:rsidRPr="00EC6E10">
        <w:rPr>
          <w:spacing w:val="-6"/>
          <w:sz w:val="22"/>
          <w:szCs w:val="22"/>
        </w:rPr>
        <w:t xml:space="preserve"> </w:t>
      </w:r>
      <w:r w:rsidRPr="00EC6E10">
        <w:rPr>
          <w:sz w:val="22"/>
          <w:szCs w:val="22"/>
        </w:rPr>
        <w:t>had</w:t>
      </w:r>
      <w:r w:rsidRPr="00EC6E10">
        <w:rPr>
          <w:spacing w:val="-6"/>
          <w:sz w:val="22"/>
          <w:szCs w:val="22"/>
        </w:rPr>
        <w:t xml:space="preserve"> </w:t>
      </w:r>
      <w:r w:rsidRPr="00EC6E10">
        <w:rPr>
          <w:sz w:val="22"/>
          <w:szCs w:val="22"/>
        </w:rPr>
        <w:t>accumulated</w:t>
      </w:r>
      <w:r w:rsidRPr="00EC6E10">
        <w:rPr>
          <w:spacing w:val="-5"/>
          <w:sz w:val="22"/>
          <w:szCs w:val="22"/>
        </w:rPr>
        <w:t xml:space="preserve"> </w:t>
      </w:r>
      <w:r w:rsidRPr="00EC6E10">
        <w:rPr>
          <w:sz w:val="22"/>
          <w:szCs w:val="22"/>
        </w:rPr>
        <w:t>twenty</w:t>
      </w:r>
      <w:r w:rsidRPr="00EC6E10">
        <w:rPr>
          <w:spacing w:val="-10"/>
          <w:sz w:val="22"/>
          <w:szCs w:val="22"/>
        </w:rPr>
        <w:t xml:space="preserve"> </w:t>
      </w:r>
      <w:r w:rsidRPr="00EC6E10">
        <w:rPr>
          <w:sz w:val="22"/>
          <w:szCs w:val="22"/>
        </w:rPr>
        <w:t>(20)</w:t>
      </w:r>
      <w:r w:rsidRPr="00EC6E10">
        <w:rPr>
          <w:spacing w:val="-1"/>
          <w:sz w:val="22"/>
          <w:szCs w:val="22"/>
        </w:rPr>
        <w:t xml:space="preserve"> </w:t>
      </w:r>
      <w:r w:rsidRPr="00EC6E10">
        <w:rPr>
          <w:sz w:val="22"/>
          <w:szCs w:val="22"/>
        </w:rPr>
        <w:t>years</w:t>
      </w:r>
      <w:r w:rsidRPr="00EC6E10">
        <w:rPr>
          <w:spacing w:val="-3"/>
          <w:sz w:val="22"/>
          <w:szCs w:val="22"/>
        </w:rPr>
        <w:t xml:space="preserve"> </w:t>
      </w:r>
      <w:r w:rsidRPr="00EC6E10">
        <w:rPr>
          <w:sz w:val="22"/>
          <w:szCs w:val="22"/>
        </w:rPr>
        <w:t>of</w:t>
      </w:r>
      <w:r w:rsidRPr="00EC6E10">
        <w:rPr>
          <w:spacing w:val="-6"/>
          <w:sz w:val="22"/>
          <w:szCs w:val="22"/>
        </w:rPr>
        <w:t xml:space="preserve"> </w:t>
      </w:r>
      <w:r w:rsidRPr="00EC6E10">
        <w:rPr>
          <w:sz w:val="22"/>
          <w:szCs w:val="22"/>
        </w:rPr>
        <w:t>service;</w:t>
      </w:r>
      <w:r w:rsidRPr="00EC6E10">
        <w:rPr>
          <w:spacing w:val="-3"/>
          <w:sz w:val="22"/>
          <w:szCs w:val="22"/>
        </w:rPr>
        <w:t xml:space="preserve"> </w:t>
      </w:r>
      <w:r w:rsidRPr="00EC6E10">
        <w:rPr>
          <w:spacing w:val="-5"/>
          <w:sz w:val="22"/>
          <w:szCs w:val="22"/>
        </w:rPr>
        <w:t>and</w:t>
      </w:r>
    </w:p>
    <w:p w14:paraId="5292A783" w14:textId="77777777" w:rsidR="00A54CEC" w:rsidRPr="00EC6E10" w:rsidRDefault="00A54CEC" w:rsidP="00A54CEC">
      <w:pPr>
        <w:pStyle w:val="ListParagraph"/>
        <w:rPr>
          <w:sz w:val="22"/>
          <w:szCs w:val="22"/>
        </w:rPr>
      </w:pPr>
      <w:r w:rsidRPr="00EC6E10">
        <w:rPr>
          <w:sz w:val="22"/>
          <w:szCs w:val="22"/>
        </w:rPr>
        <w:t>The</w:t>
      </w:r>
      <w:r w:rsidRPr="00EC6E10">
        <w:rPr>
          <w:spacing w:val="-5"/>
          <w:sz w:val="22"/>
          <w:szCs w:val="22"/>
        </w:rPr>
        <w:t xml:space="preserve"> </w:t>
      </w:r>
      <w:r w:rsidRPr="00EC6E10">
        <w:rPr>
          <w:sz w:val="22"/>
          <w:szCs w:val="22"/>
        </w:rPr>
        <w:t>residence</w:t>
      </w:r>
      <w:r w:rsidRPr="00EC6E10">
        <w:rPr>
          <w:spacing w:val="-4"/>
          <w:sz w:val="22"/>
          <w:szCs w:val="22"/>
        </w:rPr>
        <w:t xml:space="preserve"> </w:t>
      </w:r>
      <w:r w:rsidRPr="00EC6E10">
        <w:rPr>
          <w:sz w:val="22"/>
          <w:szCs w:val="22"/>
        </w:rPr>
        <w:t>at</w:t>
      </w:r>
      <w:r w:rsidRPr="00EC6E10">
        <w:rPr>
          <w:spacing w:val="-3"/>
          <w:sz w:val="22"/>
          <w:szCs w:val="22"/>
        </w:rPr>
        <w:t xml:space="preserve"> </w:t>
      </w:r>
      <w:r w:rsidRPr="00EC6E10">
        <w:rPr>
          <w:sz w:val="22"/>
          <w:szCs w:val="22"/>
        </w:rPr>
        <w:t>which</w:t>
      </w:r>
      <w:r w:rsidRPr="00EC6E10">
        <w:rPr>
          <w:spacing w:val="-3"/>
          <w:sz w:val="22"/>
          <w:szCs w:val="22"/>
        </w:rPr>
        <w:t xml:space="preserve"> </w:t>
      </w:r>
      <w:r w:rsidRPr="00EC6E10">
        <w:rPr>
          <w:sz w:val="22"/>
          <w:szCs w:val="22"/>
        </w:rPr>
        <w:t>the</w:t>
      </w:r>
      <w:r w:rsidRPr="00EC6E10">
        <w:rPr>
          <w:spacing w:val="-4"/>
          <w:sz w:val="22"/>
          <w:szCs w:val="22"/>
        </w:rPr>
        <w:t xml:space="preserve"> </w:t>
      </w:r>
      <w:r w:rsidRPr="00EC6E10">
        <w:rPr>
          <w:sz w:val="22"/>
          <w:szCs w:val="22"/>
        </w:rPr>
        <w:t>volunteer</w:t>
      </w:r>
      <w:r w:rsidRPr="00EC6E10">
        <w:rPr>
          <w:spacing w:val="-4"/>
          <w:sz w:val="22"/>
          <w:szCs w:val="22"/>
        </w:rPr>
        <w:t xml:space="preserve"> </w:t>
      </w:r>
      <w:r w:rsidRPr="00EC6E10">
        <w:rPr>
          <w:sz w:val="22"/>
          <w:szCs w:val="22"/>
        </w:rPr>
        <w:t>resided</w:t>
      </w:r>
      <w:r w:rsidRPr="00EC6E10">
        <w:rPr>
          <w:spacing w:val="-3"/>
          <w:sz w:val="22"/>
          <w:szCs w:val="22"/>
        </w:rPr>
        <w:t xml:space="preserve"> </w:t>
      </w:r>
      <w:r w:rsidRPr="00EC6E10">
        <w:rPr>
          <w:sz w:val="22"/>
          <w:szCs w:val="22"/>
        </w:rPr>
        <w:t>continues</w:t>
      </w:r>
      <w:r w:rsidRPr="00EC6E10">
        <w:rPr>
          <w:spacing w:val="-3"/>
          <w:sz w:val="22"/>
          <w:szCs w:val="22"/>
        </w:rPr>
        <w:t xml:space="preserve"> </w:t>
      </w:r>
      <w:r w:rsidRPr="00EC6E10">
        <w:rPr>
          <w:sz w:val="22"/>
          <w:szCs w:val="22"/>
        </w:rPr>
        <w:t>to</w:t>
      </w:r>
      <w:r w:rsidRPr="00EC6E10">
        <w:rPr>
          <w:spacing w:val="-3"/>
          <w:sz w:val="22"/>
          <w:szCs w:val="22"/>
        </w:rPr>
        <w:t xml:space="preserve"> </w:t>
      </w:r>
      <w:r w:rsidRPr="00EC6E10">
        <w:rPr>
          <w:sz w:val="22"/>
          <w:szCs w:val="22"/>
        </w:rPr>
        <w:t>be</w:t>
      </w:r>
      <w:r w:rsidRPr="00EC6E10">
        <w:rPr>
          <w:spacing w:val="-4"/>
          <w:sz w:val="22"/>
          <w:szCs w:val="22"/>
        </w:rPr>
        <w:t xml:space="preserve"> </w:t>
      </w:r>
      <w:r w:rsidRPr="00EC6E10">
        <w:rPr>
          <w:sz w:val="22"/>
          <w:szCs w:val="22"/>
        </w:rPr>
        <w:t>the</w:t>
      </w:r>
      <w:r w:rsidRPr="00EC6E10">
        <w:rPr>
          <w:spacing w:val="-4"/>
          <w:sz w:val="22"/>
          <w:szCs w:val="22"/>
        </w:rPr>
        <w:t xml:space="preserve"> </w:t>
      </w:r>
      <w:r w:rsidRPr="00EC6E10">
        <w:rPr>
          <w:sz w:val="22"/>
          <w:szCs w:val="22"/>
        </w:rPr>
        <w:t>primary residence of the un-remarried spouse, and is in the county of service.</w:t>
      </w:r>
    </w:p>
    <w:p w14:paraId="7A6E4935" w14:textId="61E21909" w:rsidR="00A54CEC" w:rsidRPr="00EC6E10" w:rsidRDefault="00A54CEC" w:rsidP="00A54CEC">
      <w:pPr>
        <w:pStyle w:val="ListParagraph"/>
        <w:rPr>
          <w:sz w:val="22"/>
          <w:szCs w:val="22"/>
        </w:rPr>
      </w:pPr>
      <w:r>
        <w:rPr>
          <w:sz w:val="22"/>
          <w:szCs w:val="22"/>
        </w:rPr>
        <w:tab/>
      </w:r>
      <w:r w:rsidRPr="00EC6E10">
        <w:rPr>
          <w:sz w:val="22"/>
          <w:szCs w:val="22"/>
        </w:rPr>
        <w:t>A volunteer firefighter or volunteer ambulance worker must annually, on or before the applicable taxable status date, file an application for such property tax exemption with the Town of Stanford Assessor, on a form as prescribed by the New York State Commissioner of Taxation and Finance.  The Town Board of the Town of Stanford shall maintain written guidelines, available upon request, as to the requirements of an enrolled volunteer member relating to this exemption.</w:t>
      </w:r>
    </w:p>
    <w:p w14:paraId="12860676" w14:textId="39E75E4A" w:rsidR="00A54CEC" w:rsidRPr="00EC6E10" w:rsidRDefault="00A54CEC" w:rsidP="00A54CEC">
      <w:pPr>
        <w:pStyle w:val="ListParagraph"/>
        <w:rPr>
          <w:sz w:val="22"/>
          <w:szCs w:val="22"/>
        </w:rPr>
      </w:pPr>
      <w:r>
        <w:rPr>
          <w:sz w:val="22"/>
          <w:szCs w:val="22"/>
        </w:rPr>
        <w:tab/>
      </w:r>
      <w:r w:rsidRPr="00EC6E10">
        <w:rPr>
          <w:sz w:val="22"/>
          <w:szCs w:val="22"/>
        </w:rPr>
        <w:t>If the volunteer has claimed a credit on their New York State income taxes pursuant to the New York Tax Law §606(e-1), no exemption may be granted.</w:t>
      </w:r>
    </w:p>
    <w:p w14:paraId="70EABF88" w14:textId="7C19058F" w:rsidR="00A54CEC" w:rsidRPr="00EC6E10" w:rsidRDefault="00A54CEC" w:rsidP="00A54CEC">
      <w:pPr>
        <w:pStyle w:val="ListParagraph"/>
        <w:rPr>
          <w:sz w:val="22"/>
          <w:szCs w:val="22"/>
        </w:rPr>
      </w:pPr>
      <w:r>
        <w:rPr>
          <w:sz w:val="22"/>
          <w:szCs w:val="22"/>
        </w:rPr>
        <w:tab/>
      </w:r>
      <w:r w:rsidRPr="00EC6E10">
        <w:rPr>
          <w:sz w:val="22"/>
          <w:szCs w:val="22"/>
        </w:rPr>
        <w:t>Except as hereinabove amended, the remainder of the Code of the Town of Stanford shall remain in full force and effect.</w:t>
      </w:r>
    </w:p>
    <w:p w14:paraId="62B2A9C8" w14:textId="66F7467E" w:rsidR="00A54CEC" w:rsidRDefault="00A54CEC" w:rsidP="00A54CEC">
      <w:pPr>
        <w:pStyle w:val="ListParagraph"/>
        <w:rPr>
          <w:sz w:val="22"/>
          <w:szCs w:val="22"/>
        </w:rPr>
      </w:pPr>
      <w:r>
        <w:rPr>
          <w:sz w:val="22"/>
          <w:szCs w:val="22"/>
        </w:rPr>
        <w:tab/>
      </w:r>
      <w:r w:rsidRPr="00EC6E10">
        <w:rPr>
          <w:sz w:val="22"/>
          <w:szCs w:val="22"/>
        </w:rPr>
        <w:t>The provisions of this Local Law are severable and if any provision, clause, sentence, subsection, word or part thereof is held illegal, invalid, unconstitutional, or inapplicable to any person or circumstance, such illegality, invalidity or unconstitutionality, or inapplicability shall not affect or impair any of the remaining provisions, clauses, sentences, subsections, words, or parts of</w:t>
      </w:r>
      <w:r w:rsidRPr="00EC6E10">
        <w:rPr>
          <w:spacing w:val="-3"/>
          <w:sz w:val="22"/>
          <w:szCs w:val="22"/>
        </w:rPr>
        <w:t xml:space="preserve"> </w:t>
      </w:r>
      <w:r w:rsidRPr="00EC6E10">
        <w:rPr>
          <w:sz w:val="22"/>
          <w:szCs w:val="22"/>
        </w:rPr>
        <w:t>this local law</w:t>
      </w:r>
      <w:r w:rsidRPr="00EC6E10">
        <w:rPr>
          <w:spacing w:val="-3"/>
          <w:sz w:val="22"/>
          <w:szCs w:val="22"/>
        </w:rPr>
        <w:t xml:space="preserve"> </w:t>
      </w:r>
      <w:r w:rsidRPr="00EC6E10">
        <w:rPr>
          <w:sz w:val="22"/>
          <w:szCs w:val="22"/>
        </w:rPr>
        <w:t>or</w:t>
      </w:r>
      <w:r w:rsidRPr="00EC6E10">
        <w:rPr>
          <w:spacing w:val="-3"/>
          <w:sz w:val="22"/>
          <w:szCs w:val="22"/>
        </w:rPr>
        <w:t xml:space="preserve"> </w:t>
      </w:r>
      <w:r w:rsidRPr="00EC6E10">
        <w:rPr>
          <w:sz w:val="22"/>
          <w:szCs w:val="22"/>
        </w:rPr>
        <w:t>their</w:t>
      </w:r>
      <w:r w:rsidRPr="00EC6E10">
        <w:rPr>
          <w:spacing w:val="-3"/>
          <w:sz w:val="22"/>
          <w:szCs w:val="22"/>
        </w:rPr>
        <w:t xml:space="preserve"> </w:t>
      </w:r>
      <w:r w:rsidRPr="00EC6E10">
        <w:rPr>
          <w:sz w:val="22"/>
          <w:szCs w:val="22"/>
        </w:rPr>
        <w:t>application to other</w:t>
      </w:r>
      <w:r w:rsidRPr="00EC6E10">
        <w:rPr>
          <w:spacing w:val="-1"/>
          <w:sz w:val="22"/>
          <w:szCs w:val="22"/>
        </w:rPr>
        <w:t xml:space="preserve"> </w:t>
      </w:r>
      <w:r w:rsidRPr="00EC6E10">
        <w:rPr>
          <w:sz w:val="22"/>
          <w:szCs w:val="22"/>
        </w:rPr>
        <w:t>persons or</w:t>
      </w:r>
      <w:r w:rsidRPr="00EC6E10">
        <w:rPr>
          <w:spacing w:val="-3"/>
          <w:sz w:val="22"/>
          <w:szCs w:val="22"/>
        </w:rPr>
        <w:t xml:space="preserve"> </w:t>
      </w:r>
      <w:r w:rsidRPr="00EC6E10">
        <w:rPr>
          <w:sz w:val="22"/>
          <w:szCs w:val="22"/>
        </w:rPr>
        <w:t>circumstances.</w:t>
      </w:r>
      <w:r w:rsidRPr="00EC6E10">
        <w:rPr>
          <w:spacing w:val="40"/>
          <w:sz w:val="22"/>
          <w:szCs w:val="22"/>
        </w:rPr>
        <w:t xml:space="preserve"> </w:t>
      </w:r>
      <w:r w:rsidRPr="00EC6E10">
        <w:rPr>
          <w:sz w:val="22"/>
          <w:szCs w:val="22"/>
        </w:rPr>
        <w:t>It is hereby</w:t>
      </w:r>
      <w:r w:rsidRPr="00EC6E10">
        <w:rPr>
          <w:spacing w:val="-7"/>
          <w:sz w:val="22"/>
          <w:szCs w:val="22"/>
        </w:rPr>
        <w:t xml:space="preserve"> </w:t>
      </w:r>
      <w:r w:rsidRPr="00EC6E10">
        <w:rPr>
          <w:sz w:val="22"/>
          <w:szCs w:val="22"/>
        </w:rPr>
        <w:t>declared to be the legislative intent that this local law would have been adopted if such illegal, invalid, or unconstitutional provision, clause, sentence, subsection, word or part had not been included therein, and as if such person or circumstance, to which the local law or part thereof is held inapplicable, had been specifically exempt therefrom.</w:t>
      </w:r>
    </w:p>
    <w:p w14:paraId="42E4BC4A" w14:textId="77777777" w:rsidR="004F0455" w:rsidRPr="00AE1E83" w:rsidRDefault="004F0455" w:rsidP="004F0455">
      <w:pPr>
        <w:overflowPunct w:val="0"/>
        <w:autoSpaceDE w:val="0"/>
        <w:autoSpaceDN w:val="0"/>
        <w:adjustRightInd w:val="0"/>
        <w:jc w:val="right"/>
        <w:textAlignment w:val="baseline"/>
        <w:rPr>
          <w:bCs/>
        </w:rPr>
      </w:pPr>
      <w:r w:rsidRPr="00AE1E83">
        <w:rPr>
          <w:bCs/>
        </w:rPr>
        <w:lastRenderedPageBreak/>
        <w:t>Town Board Minutes</w:t>
      </w:r>
    </w:p>
    <w:p w14:paraId="5B1B56FB" w14:textId="66047BB4" w:rsidR="004F0455" w:rsidRDefault="004F0455" w:rsidP="004F0455">
      <w:pPr>
        <w:overflowPunct w:val="0"/>
        <w:autoSpaceDE w:val="0"/>
        <w:autoSpaceDN w:val="0"/>
        <w:adjustRightInd w:val="0"/>
        <w:jc w:val="right"/>
        <w:textAlignment w:val="baseline"/>
        <w:rPr>
          <w:sz w:val="22"/>
          <w:szCs w:val="22"/>
        </w:rPr>
      </w:pPr>
      <w:r w:rsidRPr="00AE1E83">
        <w:rPr>
          <w:bCs/>
        </w:rPr>
        <w:t xml:space="preserve">8/10/23, page </w:t>
      </w:r>
      <w:r w:rsidR="00277D23">
        <w:rPr>
          <w:bCs/>
        </w:rPr>
        <w:t>5</w:t>
      </w:r>
    </w:p>
    <w:p w14:paraId="50B21723" w14:textId="3758403E" w:rsidR="00A54CEC" w:rsidRPr="00EC6E10" w:rsidRDefault="00A54CEC" w:rsidP="00A54CEC">
      <w:pPr>
        <w:pStyle w:val="ListParagraph"/>
        <w:rPr>
          <w:sz w:val="22"/>
          <w:szCs w:val="22"/>
        </w:rPr>
      </w:pPr>
      <w:r>
        <w:rPr>
          <w:sz w:val="22"/>
          <w:szCs w:val="22"/>
        </w:rPr>
        <w:tab/>
      </w:r>
      <w:r w:rsidRPr="00EC6E10">
        <w:rPr>
          <w:sz w:val="22"/>
          <w:szCs w:val="22"/>
        </w:rPr>
        <w:t xml:space="preserve">Section 3.  This local law shall take effect as of the date of filing with the New York Secretary of State.    </w:t>
      </w:r>
    </w:p>
    <w:p w14:paraId="1FA0E56F" w14:textId="1CD0C1C4" w:rsidR="00A54CEC" w:rsidRPr="00EC6E10" w:rsidRDefault="00A54CEC" w:rsidP="00A54CEC">
      <w:pPr>
        <w:pStyle w:val="ListParagraph"/>
        <w:rPr>
          <w:sz w:val="22"/>
          <w:szCs w:val="22"/>
        </w:rPr>
      </w:pPr>
      <w:r w:rsidRPr="00EC6E10">
        <w:rPr>
          <w:sz w:val="22"/>
          <w:szCs w:val="22"/>
        </w:rPr>
        <w:tab/>
        <w:t>The foregoing resolution was voted upon with all Board members voting as follows:</w:t>
      </w:r>
    </w:p>
    <w:p w14:paraId="46C7AAEF" w14:textId="5208147F" w:rsidR="00A54CEC" w:rsidRDefault="00A54CEC" w:rsidP="00A54CEC">
      <w:pPr>
        <w:pStyle w:val="ListParagraph"/>
        <w:rPr>
          <w:sz w:val="22"/>
          <w:szCs w:val="22"/>
        </w:rPr>
      </w:pPr>
      <w:r w:rsidRPr="00EC6E10">
        <w:rPr>
          <w:sz w:val="22"/>
          <w:szCs w:val="22"/>
        </w:rPr>
        <w:t>Wendy Burton, Supervisor</w:t>
      </w:r>
      <w:r>
        <w:rPr>
          <w:sz w:val="22"/>
          <w:szCs w:val="22"/>
        </w:rPr>
        <w:t xml:space="preserve"> – </w:t>
      </w:r>
      <w:r w:rsidRPr="00EC6E10">
        <w:rPr>
          <w:sz w:val="22"/>
          <w:szCs w:val="22"/>
        </w:rPr>
        <w:t>Yes</w:t>
      </w:r>
      <w:r>
        <w:rPr>
          <w:sz w:val="22"/>
          <w:szCs w:val="22"/>
        </w:rPr>
        <w:t xml:space="preserve">; </w:t>
      </w:r>
      <w:r w:rsidRPr="00EC6E10">
        <w:rPr>
          <w:sz w:val="22"/>
          <w:szCs w:val="22"/>
        </w:rPr>
        <w:t>Anne Arent, Councilperson</w:t>
      </w:r>
      <w:r>
        <w:rPr>
          <w:sz w:val="22"/>
          <w:szCs w:val="22"/>
        </w:rPr>
        <w:t xml:space="preserve"> – </w:t>
      </w:r>
      <w:r w:rsidRPr="00EC6E10">
        <w:rPr>
          <w:sz w:val="22"/>
          <w:szCs w:val="22"/>
        </w:rPr>
        <w:t>Yes</w:t>
      </w:r>
      <w:r>
        <w:rPr>
          <w:sz w:val="22"/>
          <w:szCs w:val="22"/>
        </w:rPr>
        <w:t xml:space="preserve">; </w:t>
      </w:r>
      <w:r w:rsidRPr="00EC6E10">
        <w:rPr>
          <w:sz w:val="22"/>
          <w:szCs w:val="22"/>
        </w:rPr>
        <w:t>Margaret Fallon, Councilperson</w:t>
      </w:r>
      <w:r>
        <w:rPr>
          <w:sz w:val="22"/>
          <w:szCs w:val="22"/>
        </w:rPr>
        <w:t xml:space="preserve"> – </w:t>
      </w:r>
      <w:r w:rsidRPr="00EC6E10">
        <w:rPr>
          <w:sz w:val="22"/>
          <w:szCs w:val="22"/>
        </w:rPr>
        <w:t>Yes</w:t>
      </w:r>
      <w:r>
        <w:rPr>
          <w:sz w:val="22"/>
          <w:szCs w:val="22"/>
        </w:rPr>
        <w:t xml:space="preserve">;  </w:t>
      </w:r>
      <w:r w:rsidRPr="00EC6E10">
        <w:rPr>
          <w:sz w:val="22"/>
          <w:szCs w:val="22"/>
        </w:rPr>
        <w:t>Nathan Lavertue, Councilperson</w:t>
      </w:r>
      <w:r>
        <w:rPr>
          <w:sz w:val="22"/>
          <w:szCs w:val="22"/>
        </w:rPr>
        <w:t xml:space="preserve"> – </w:t>
      </w:r>
      <w:r w:rsidRPr="00EC6E10">
        <w:rPr>
          <w:sz w:val="22"/>
          <w:szCs w:val="22"/>
        </w:rPr>
        <w:t>Yes</w:t>
      </w:r>
      <w:r>
        <w:rPr>
          <w:sz w:val="22"/>
          <w:szCs w:val="22"/>
        </w:rPr>
        <w:t xml:space="preserve">;  </w:t>
      </w:r>
      <w:r w:rsidRPr="00EC6E10">
        <w:rPr>
          <w:sz w:val="22"/>
          <w:szCs w:val="22"/>
        </w:rPr>
        <w:t>Corey Clanahan, Councilperson</w:t>
      </w:r>
      <w:r>
        <w:rPr>
          <w:sz w:val="22"/>
          <w:szCs w:val="22"/>
        </w:rPr>
        <w:t xml:space="preserve"> -  </w:t>
      </w:r>
      <w:r w:rsidRPr="00EC6E10">
        <w:rPr>
          <w:sz w:val="22"/>
          <w:szCs w:val="22"/>
        </w:rPr>
        <w:t>Yes</w:t>
      </w:r>
    </w:p>
    <w:p w14:paraId="3A203D8E" w14:textId="1F51E8B3" w:rsidR="00A54CEC" w:rsidRDefault="00A54CEC" w:rsidP="00A54CEC">
      <w:pPr>
        <w:overflowPunct w:val="0"/>
        <w:autoSpaceDE w:val="0"/>
        <w:autoSpaceDN w:val="0"/>
        <w:adjustRightInd w:val="0"/>
        <w:textAlignment w:val="baseline"/>
        <w:rPr>
          <w:i/>
          <w:iCs/>
        </w:rPr>
      </w:pPr>
      <w:r w:rsidRPr="00AE1E83">
        <w:t>Resolution #8</w:t>
      </w:r>
      <w:r w:rsidR="005B3BAC">
        <w:t>B</w:t>
      </w:r>
      <w:r w:rsidRPr="00AE1E83">
        <w:t xml:space="preserve"> of 2023 adopted by the affirmative votes of the Board members present and certified this 10</w:t>
      </w:r>
      <w:r w:rsidRPr="00AE1E83">
        <w:rPr>
          <w:vertAlign w:val="superscript"/>
        </w:rPr>
        <w:t>th</w:t>
      </w:r>
      <w:r w:rsidRPr="00AE1E83">
        <w:t xml:space="preserve"> day of August 202</w:t>
      </w:r>
      <w:r>
        <w:t>3</w:t>
      </w:r>
      <w:r>
        <w:tab/>
      </w:r>
      <w:r>
        <w:tab/>
      </w:r>
      <w:r>
        <w:tab/>
      </w:r>
      <w:r>
        <w:tab/>
      </w:r>
      <w:r>
        <w:rPr>
          <w:i/>
          <w:iCs/>
        </w:rPr>
        <w:t>Ritamary Bell, Town Clerk</w:t>
      </w:r>
    </w:p>
    <w:p w14:paraId="2B4AB5FF" w14:textId="77777777" w:rsidR="00A54CEC" w:rsidRDefault="00A54CEC" w:rsidP="00A54CEC">
      <w:pPr>
        <w:overflowPunct w:val="0"/>
        <w:autoSpaceDE w:val="0"/>
        <w:autoSpaceDN w:val="0"/>
        <w:adjustRightInd w:val="0"/>
        <w:textAlignment w:val="baseline"/>
      </w:pPr>
    </w:p>
    <w:p w14:paraId="3F04E1A2" w14:textId="49150B3F" w:rsidR="00A54CEC" w:rsidRDefault="00A54CEC" w:rsidP="00A54CEC">
      <w:pPr>
        <w:overflowPunct w:val="0"/>
        <w:autoSpaceDE w:val="0"/>
        <w:autoSpaceDN w:val="0"/>
        <w:adjustRightInd w:val="0"/>
        <w:textAlignment w:val="baseline"/>
        <w:rPr>
          <w:u w:val="single"/>
        </w:rPr>
      </w:pPr>
      <w:r>
        <w:rPr>
          <w:u w:val="single"/>
        </w:rPr>
        <w:t>5. RESOLUTION #8C – TO ENACT LOCAL LAW #3 OF 2023 – UPDATE ALARM LAW:</w:t>
      </w:r>
    </w:p>
    <w:p w14:paraId="5F6F66EC" w14:textId="44E18243" w:rsidR="00A54CEC" w:rsidRDefault="00A54CEC" w:rsidP="00A54CEC">
      <w:pPr>
        <w:overflowPunct w:val="0"/>
        <w:autoSpaceDE w:val="0"/>
        <w:autoSpaceDN w:val="0"/>
        <w:adjustRightInd w:val="0"/>
        <w:textAlignment w:val="baseline"/>
      </w:pPr>
      <w:r>
        <w:t>A motion was made by Wendy Burton, seconded by Anne Arent</w:t>
      </w:r>
      <w:r w:rsidR="005B3BAC">
        <w:t>, to approve the resolution to enact the following local law:</w:t>
      </w:r>
    </w:p>
    <w:p w14:paraId="1F35EDD9" w14:textId="77777777" w:rsidR="005B3BAC" w:rsidRPr="009B11E8" w:rsidRDefault="005B3BAC" w:rsidP="005B3BAC">
      <w:pPr>
        <w:pStyle w:val="NoSpacing"/>
        <w:jc w:val="center"/>
        <w:rPr>
          <w:b/>
          <w:bCs/>
          <w:u w:val="single"/>
        </w:rPr>
      </w:pPr>
      <w:r w:rsidRPr="009B11E8">
        <w:rPr>
          <w:b/>
          <w:bCs/>
          <w:u w:val="single"/>
        </w:rPr>
        <w:t>RESOLUTION No. 8C of 2023</w:t>
      </w:r>
    </w:p>
    <w:p w14:paraId="72F26336" w14:textId="77777777" w:rsidR="005B3BAC" w:rsidRPr="009B11E8" w:rsidRDefault="005B3BAC" w:rsidP="005B3BAC">
      <w:pPr>
        <w:pStyle w:val="NoSpacing"/>
        <w:jc w:val="center"/>
        <w:rPr>
          <w:b/>
          <w:bCs/>
          <w:u w:val="single"/>
        </w:rPr>
      </w:pPr>
      <w:r w:rsidRPr="009B11E8">
        <w:rPr>
          <w:b/>
          <w:bCs/>
          <w:u w:val="single"/>
        </w:rPr>
        <w:t>TO ENACT LOCAL LAW NO. 3 FOR THE YEAR 2023</w:t>
      </w:r>
    </w:p>
    <w:p w14:paraId="57D51676" w14:textId="77777777" w:rsidR="005B3BAC" w:rsidRPr="009B11E8" w:rsidRDefault="005B3BAC" w:rsidP="005B3BAC">
      <w:pPr>
        <w:pStyle w:val="NoSpacing"/>
        <w:jc w:val="center"/>
        <w:rPr>
          <w:b/>
          <w:bCs/>
          <w:u w:val="single"/>
        </w:rPr>
      </w:pPr>
      <w:r w:rsidRPr="009B11E8">
        <w:rPr>
          <w:b/>
          <w:bCs/>
          <w:u w:val="single"/>
        </w:rPr>
        <w:t>A LOCAL LAW AMENDING CHAPTER 56 OF THE TOWN CODE ENTITLED “ALARMS”</w:t>
      </w:r>
    </w:p>
    <w:p w14:paraId="24CB92D9" w14:textId="77180299" w:rsidR="005B3BAC" w:rsidRDefault="005B3BAC" w:rsidP="005B3BAC">
      <w:pPr>
        <w:pStyle w:val="NoSpacing"/>
      </w:pPr>
      <w:r w:rsidRPr="00664A35">
        <w:tab/>
        <w:t>At a meeting of the Town Board of the Town of Stanford (“Town Board”), held at the Town of Stanford Town Hall on the 1</w:t>
      </w:r>
      <w:r>
        <w:t>0</w:t>
      </w:r>
      <w:r w:rsidRPr="00664A35">
        <w:rPr>
          <w:vertAlign w:val="superscript"/>
        </w:rPr>
        <w:t>th</w:t>
      </w:r>
      <w:r w:rsidRPr="00664A35">
        <w:t xml:space="preserve"> day of </w:t>
      </w:r>
      <w:r>
        <w:t>August</w:t>
      </w:r>
      <w:r w:rsidRPr="00664A35">
        <w:t>, 202</w:t>
      </w:r>
      <w:r>
        <w:t>3</w:t>
      </w:r>
      <w:r w:rsidRPr="00664A35">
        <w:t xml:space="preserve">, at 7:00 p.m., Town Supervisor Wendy Burton called the meeting to order, and she, seconded by </w:t>
      </w:r>
      <w:r>
        <w:t>Councilwoman Margaret Fallon</w:t>
      </w:r>
      <w:r w:rsidRPr="00664A35">
        <w:t xml:space="preserve">, moved the following resolution, to </w:t>
      </w:r>
      <w:r>
        <w:t>enact</w:t>
      </w:r>
      <w:r w:rsidRPr="00664A35">
        <w:t xml:space="preserve"> the following local law, to be known as Local Law No. </w:t>
      </w:r>
      <w:r w:rsidRPr="00C7137C">
        <w:rPr>
          <w:u w:val="single"/>
        </w:rPr>
        <w:t>3</w:t>
      </w:r>
      <w:r w:rsidRPr="00664A35">
        <w:t xml:space="preserve"> of 202</w:t>
      </w:r>
      <w:r>
        <w:t>3</w:t>
      </w:r>
      <w:r w:rsidRPr="00664A35">
        <w:t xml:space="preserve">, entitled “A Local Law Amending Chapter </w:t>
      </w:r>
      <w:r>
        <w:t>56</w:t>
      </w:r>
      <w:r w:rsidRPr="00664A35">
        <w:t xml:space="preserve"> of the Town of Stanford Town Code entitled ‘</w:t>
      </w:r>
      <w:r>
        <w:t>Alarms</w:t>
      </w:r>
      <w:r w:rsidRPr="00664A35">
        <w:t>’”</w:t>
      </w:r>
      <w:r>
        <w:t>,</w:t>
      </w:r>
      <w:r w:rsidRPr="00664A35">
        <w:t xml:space="preserve"> as follows: </w:t>
      </w:r>
    </w:p>
    <w:p w14:paraId="30CD4A7A" w14:textId="77777777" w:rsidR="005B3BAC" w:rsidRDefault="005B3BAC" w:rsidP="005B3BAC">
      <w:pPr>
        <w:pStyle w:val="NoSpacing"/>
      </w:pPr>
      <w:r>
        <w:tab/>
      </w:r>
      <w:r w:rsidRPr="00AB3D8D">
        <w:t>WHEREAS</w:t>
      </w:r>
      <w:r>
        <w:t>, the following Local Law was introduced as Proposed Local Law No. 3 of 2023, at a meeting of the Town Board held on July 13, 2023; and</w:t>
      </w:r>
    </w:p>
    <w:p w14:paraId="4EAEF446" w14:textId="77777777" w:rsidR="005B3BAC" w:rsidRDefault="005B3BAC" w:rsidP="005B3BAC">
      <w:pPr>
        <w:pStyle w:val="NoSpacing"/>
      </w:pPr>
      <w:r>
        <w:tab/>
      </w:r>
      <w:r w:rsidRPr="00AB3D8D">
        <w:t>WHEREAS</w:t>
      </w:r>
      <w:r>
        <w:t>, a properly noticed public hearing was held before the Town Board during the meeting on August 10th, 2023, on this Local Law; and</w:t>
      </w:r>
      <w:r>
        <w:tab/>
      </w:r>
    </w:p>
    <w:p w14:paraId="28DE05FC" w14:textId="14765215" w:rsidR="005B3BAC" w:rsidRPr="00664A35" w:rsidRDefault="005B3BAC" w:rsidP="005B3BAC">
      <w:pPr>
        <w:pStyle w:val="NoSpacing"/>
      </w:pPr>
      <w:r>
        <w:tab/>
      </w:r>
      <w:r w:rsidRPr="00AB3D8D">
        <w:t>WHEREAS</w:t>
      </w:r>
      <w:r>
        <w:t xml:space="preserve">, the Town Board has determined proposed action qualifies as a Type II action under the New York State Environmental Quality Review Act, as it involves routine or continuing agency administration and management and does not include new programs or major reordering of priorities that may affect the </w:t>
      </w:r>
      <w:r w:rsidR="00697891">
        <w:t>environment and</w:t>
      </w:r>
      <w:r>
        <w:t xml:space="preserve"> is therefore exempt from environmental </w:t>
      </w:r>
      <w:r w:rsidR="00B876BB">
        <w:t>review.</w:t>
      </w:r>
    </w:p>
    <w:p w14:paraId="3970ED6A" w14:textId="6F289BDE" w:rsidR="005B3BAC" w:rsidRPr="00664A35" w:rsidRDefault="005B3BAC" w:rsidP="005B3BAC">
      <w:pPr>
        <w:pStyle w:val="NoSpacing"/>
      </w:pPr>
      <w:r>
        <w:tab/>
      </w:r>
      <w:r w:rsidRPr="00AB3D8D">
        <w:rPr>
          <w:spacing w:val="-2"/>
        </w:rPr>
        <w:t>NOW THEREFORE, BE</w:t>
      </w:r>
      <w:r w:rsidRPr="00AB3D8D">
        <w:rPr>
          <w:spacing w:val="-11"/>
        </w:rPr>
        <w:t xml:space="preserve"> </w:t>
      </w:r>
      <w:r w:rsidRPr="00AB3D8D">
        <w:rPr>
          <w:spacing w:val="-2"/>
        </w:rPr>
        <w:t>IT</w:t>
      </w:r>
      <w:r w:rsidRPr="00AB3D8D">
        <w:rPr>
          <w:spacing w:val="-8"/>
        </w:rPr>
        <w:t xml:space="preserve"> </w:t>
      </w:r>
      <w:r w:rsidRPr="00AB3D8D">
        <w:rPr>
          <w:spacing w:val="-2"/>
        </w:rPr>
        <w:t>ENACTED</w:t>
      </w:r>
      <w:r w:rsidRPr="00664A35">
        <w:t xml:space="preserve"> by the Town Board of the Town of Stanford as follows:</w:t>
      </w:r>
    </w:p>
    <w:p w14:paraId="049F82CD" w14:textId="03F09042" w:rsidR="005B3BAC" w:rsidRPr="00664A35" w:rsidRDefault="005B3BAC" w:rsidP="005B3BAC">
      <w:pPr>
        <w:pStyle w:val="NoSpacing"/>
      </w:pPr>
      <w:r>
        <w:tab/>
      </w:r>
      <w:r w:rsidRPr="00664A35">
        <w:rPr>
          <w:bCs/>
          <w:u w:val="single"/>
        </w:rPr>
        <w:t xml:space="preserve">Section 1. </w:t>
      </w:r>
      <w:r w:rsidRPr="00664A35">
        <w:t xml:space="preserve"> </w:t>
      </w:r>
      <w:r w:rsidRPr="00664A35">
        <w:rPr>
          <w:u w:val="single"/>
        </w:rPr>
        <w:t>Declaration of intent</w:t>
      </w:r>
      <w:r w:rsidRPr="00664A35">
        <w:t xml:space="preserve">. </w:t>
      </w:r>
      <w:r>
        <w:t>T</w:t>
      </w:r>
      <w:r w:rsidRPr="00664A35">
        <w:t xml:space="preserve">he Town of Stanford Town </w:t>
      </w:r>
      <w:r>
        <w:t xml:space="preserve">Board has determined that certain provisions of Chapter 56 of the Town Code entitled “Alarms” need to be amended technically.  </w:t>
      </w:r>
      <w:r w:rsidRPr="00664A35">
        <w:t>The</w:t>
      </w:r>
      <w:r>
        <w:t>refore, the</w:t>
      </w:r>
      <w:r w:rsidRPr="00664A35">
        <w:t xml:space="preserve"> Town Board has determined it is in the best interest of the Town and its residents to </w:t>
      </w:r>
      <w:r>
        <w:t>make technical amendments to said</w:t>
      </w:r>
      <w:r w:rsidRPr="00664A35">
        <w:t xml:space="preserve"> </w:t>
      </w:r>
      <w:r>
        <w:t>Chapter 56, as provided in this Local Law.</w:t>
      </w:r>
      <w:r w:rsidRPr="00664A35">
        <w:t xml:space="preserve">  </w:t>
      </w:r>
    </w:p>
    <w:p w14:paraId="4D18F812" w14:textId="3EDAEA26" w:rsidR="005B3BAC" w:rsidRDefault="005B3BAC" w:rsidP="005B3BAC">
      <w:pPr>
        <w:pStyle w:val="NoSpacing"/>
        <w:rPr>
          <w:rFonts w:ascii="Arial" w:hAnsi="Arial" w:cs="Arial"/>
          <w:color w:val="333333"/>
          <w:sz w:val="27"/>
          <w:szCs w:val="27"/>
        </w:rPr>
      </w:pPr>
      <w:r>
        <w:tab/>
      </w:r>
      <w:r w:rsidRPr="00664A35">
        <w:rPr>
          <w:bCs/>
          <w:u w:val="single"/>
        </w:rPr>
        <w:t>Section 2.</w:t>
      </w:r>
      <w:r w:rsidRPr="00664A35">
        <w:rPr>
          <w:u w:val="single"/>
        </w:rPr>
        <w:t xml:space="preserve"> </w:t>
      </w:r>
      <w:r w:rsidRPr="00664A35">
        <w:t xml:space="preserve"> </w:t>
      </w:r>
      <w:r>
        <w:t>In Chapter 56 of the Town of Stanford Town Code § 56-4, line 2, the word “burglar” shall be deleted.</w:t>
      </w:r>
    </w:p>
    <w:p w14:paraId="3F895FE9" w14:textId="6F559A27" w:rsidR="005B3BAC" w:rsidRDefault="005B3BAC" w:rsidP="005B3BAC">
      <w:pPr>
        <w:pStyle w:val="NoSpacing"/>
        <w:rPr>
          <w:rFonts w:ascii="Arial" w:hAnsi="Arial" w:cs="Arial"/>
          <w:color w:val="333333"/>
          <w:sz w:val="27"/>
          <w:szCs w:val="27"/>
        </w:rPr>
      </w:pPr>
      <w:r>
        <w:rPr>
          <w:rFonts w:ascii="Arial" w:hAnsi="Arial" w:cs="Arial"/>
          <w:color w:val="333333"/>
          <w:sz w:val="27"/>
          <w:szCs w:val="27"/>
        </w:rPr>
        <w:tab/>
      </w:r>
      <w:r w:rsidRPr="00502024">
        <w:rPr>
          <w:color w:val="333333"/>
          <w:u w:val="single"/>
        </w:rPr>
        <w:t>Section 3.</w:t>
      </w:r>
      <w:r w:rsidRPr="00502024">
        <w:rPr>
          <w:color w:val="333333"/>
        </w:rPr>
        <w:t xml:space="preserve">  </w:t>
      </w:r>
      <w:r>
        <w:t xml:space="preserve">In Chapter 56 of the Town of Stanford Town Code § 56-8A, line 1, the word “law” shall replace the word “article”.  </w:t>
      </w:r>
    </w:p>
    <w:p w14:paraId="3ED89104" w14:textId="4207CF04" w:rsidR="005B3BAC" w:rsidRDefault="005B3BAC" w:rsidP="005B3BAC">
      <w:pPr>
        <w:pStyle w:val="NoSpacing"/>
      </w:pPr>
      <w:r>
        <w:tab/>
      </w:r>
      <w:r w:rsidRPr="00664A35">
        <w:rPr>
          <w:u w:val="single"/>
        </w:rPr>
        <w:t xml:space="preserve">Section </w:t>
      </w:r>
      <w:r>
        <w:rPr>
          <w:u w:val="single"/>
        </w:rPr>
        <w:t>4</w:t>
      </w:r>
      <w:r w:rsidRPr="00664A35">
        <w:rPr>
          <w:u w:val="single"/>
        </w:rPr>
        <w:t xml:space="preserve">. </w:t>
      </w:r>
      <w:r w:rsidRPr="00664A35">
        <w:t xml:space="preserve"> </w:t>
      </w:r>
      <w:r>
        <w:t xml:space="preserve"> In Chapter 56 of the Town of Stanford Town Code § 56-8, a new subsection “D” shall be added, as follows: </w:t>
      </w:r>
    </w:p>
    <w:p w14:paraId="580CAFF4" w14:textId="501131E5" w:rsidR="005B3BAC" w:rsidRDefault="005B3BAC" w:rsidP="005B3BAC">
      <w:pPr>
        <w:pStyle w:val="NoSpacing"/>
      </w:pPr>
      <w:r>
        <w:tab/>
        <w:t>“</w:t>
      </w:r>
      <w:r w:rsidRPr="003464CF">
        <w:rPr>
          <w:u w:val="single"/>
        </w:rPr>
        <w:t>D.</w:t>
      </w:r>
      <w:r>
        <w:t xml:space="preserve">  If a penalty is imposed under this Article II, no penalty shall be imposed under Article I.”  </w:t>
      </w:r>
    </w:p>
    <w:p w14:paraId="6116F371" w14:textId="16882544" w:rsidR="005B3BAC" w:rsidRDefault="005B3BAC" w:rsidP="005B3BAC">
      <w:pPr>
        <w:pStyle w:val="NoSpacing"/>
      </w:pPr>
      <w:r>
        <w:tab/>
      </w:r>
      <w:r w:rsidRPr="00502024">
        <w:rPr>
          <w:u w:val="single"/>
        </w:rPr>
        <w:t>Section 5.</w:t>
      </w:r>
      <w:r>
        <w:t xml:space="preserve">  All other </w:t>
      </w:r>
      <w:r w:rsidR="00B876BB">
        <w:t>provisions</w:t>
      </w:r>
      <w:r>
        <w:t xml:space="preserve"> set forth in Chapter 56 of the Town of Stanford Town Code entitled “Alarms” shall remain unchanged.</w:t>
      </w:r>
    </w:p>
    <w:p w14:paraId="5C38D72F" w14:textId="1BEB3DCD" w:rsidR="005B3BAC" w:rsidRPr="00664A35" w:rsidRDefault="005B3BAC" w:rsidP="005B3BAC">
      <w:pPr>
        <w:pStyle w:val="NoSpacing"/>
      </w:pPr>
      <w:r>
        <w:tab/>
      </w:r>
      <w:r w:rsidRPr="003464CF">
        <w:rPr>
          <w:u w:val="single"/>
        </w:rPr>
        <w:t>Section 6.</w:t>
      </w:r>
      <w:r>
        <w:t xml:space="preserve">  </w:t>
      </w:r>
      <w:r w:rsidRPr="00664A35">
        <w:t>This local law shall take effect immediately upon filing with the New York Department of State.</w:t>
      </w:r>
    </w:p>
    <w:p w14:paraId="322C912D" w14:textId="00A0A826" w:rsidR="005B3BAC" w:rsidRDefault="005B3BAC" w:rsidP="005B3BAC">
      <w:pPr>
        <w:pStyle w:val="NoSpacing"/>
      </w:pPr>
      <w:r>
        <w:tab/>
      </w:r>
      <w:r w:rsidRPr="00A53049">
        <w:t>The foregoing resolution was voted upon with all Board members voting as follows:</w:t>
      </w:r>
    </w:p>
    <w:p w14:paraId="031B6CDA" w14:textId="77777777" w:rsidR="005B3BAC" w:rsidRPr="00EC6E10" w:rsidRDefault="005B3BAC" w:rsidP="005B3BAC">
      <w:pPr>
        <w:pStyle w:val="ListParagraph"/>
        <w:rPr>
          <w:sz w:val="22"/>
          <w:szCs w:val="22"/>
        </w:rPr>
      </w:pPr>
      <w:r w:rsidRPr="00EC6E10">
        <w:rPr>
          <w:sz w:val="22"/>
          <w:szCs w:val="22"/>
        </w:rPr>
        <w:t>The foregoing resolution was voted upon with all Board members voting as follows:</w:t>
      </w:r>
    </w:p>
    <w:p w14:paraId="4E2B94D3" w14:textId="77777777" w:rsidR="005B3BAC" w:rsidRDefault="005B3BAC" w:rsidP="005B3BAC">
      <w:pPr>
        <w:pStyle w:val="ListParagraph"/>
        <w:rPr>
          <w:sz w:val="22"/>
          <w:szCs w:val="22"/>
        </w:rPr>
      </w:pPr>
      <w:r w:rsidRPr="00EC6E10">
        <w:rPr>
          <w:sz w:val="22"/>
          <w:szCs w:val="22"/>
        </w:rPr>
        <w:t>Wendy Burton, Supervisor</w:t>
      </w:r>
      <w:r>
        <w:rPr>
          <w:sz w:val="22"/>
          <w:szCs w:val="22"/>
        </w:rPr>
        <w:t xml:space="preserve"> – </w:t>
      </w:r>
      <w:r w:rsidRPr="00EC6E10">
        <w:rPr>
          <w:sz w:val="22"/>
          <w:szCs w:val="22"/>
        </w:rPr>
        <w:t>Yes</w:t>
      </w:r>
      <w:r>
        <w:rPr>
          <w:sz w:val="22"/>
          <w:szCs w:val="22"/>
        </w:rPr>
        <w:t xml:space="preserve">; </w:t>
      </w:r>
      <w:r w:rsidRPr="00EC6E10">
        <w:rPr>
          <w:sz w:val="22"/>
          <w:szCs w:val="22"/>
        </w:rPr>
        <w:t>Anne Arent, Councilperson</w:t>
      </w:r>
      <w:r>
        <w:rPr>
          <w:sz w:val="22"/>
          <w:szCs w:val="22"/>
        </w:rPr>
        <w:t xml:space="preserve"> – </w:t>
      </w:r>
      <w:r w:rsidRPr="00EC6E10">
        <w:rPr>
          <w:sz w:val="22"/>
          <w:szCs w:val="22"/>
        </w:rPr>
        <w:t>Yes</w:t>
      </w:r>
      <w:r>
        <w:rPr>
          <w:sz w:val="22"/>
          <w:szCs w:val="22"/>
        </w:rPr>
        <w:t xml:space="preserve">; </w:t>
      </w:r>
      <w:r w:rsidRPr="00EC6E10">
        <w:rPr>
          <w:sz w:val="22"/>
          <w:szCs w:val="22"/>
        </w:rPr>
        <w:t>Margaret Fallon, Councilperson</w:t>
      </w:r>
      <w:r>
        <w:rPr>
          <w:sz w:val="22"/>
          <w:szCs w:val="22"/>
        </w:rPr>
        <w:t xml:space="preserve"> – </w:t>
      </w:r>
      <w:r w:rsidRPr="00EC6E10">
        <w:rPr>
          <w:sz w:val="22"/>
          <w:szCs w:val="22"/>
        </w:rPr>
        <w:t>Yes</w:t>
      </w:r>
      <w:r>
        <w:rPr>
          <w:sz w:val="22"/>
          <w:szCs w:val="22"/>
        </w:rPr>
        <w:t xml:space="preserve">;  </w:t>
      </w:r>
      <w:r w:rsidRPr="00EC6E10">
        <w:rPr>
          <w:sz w:val="22"/>
          <w:szCs w:val="22"/>
        </w:rPr>
        <w:t>Nathan Lavertue, Councilperson</w:t>
      </w:r>
      <w:r>
        <w:rPr>
          <w:sz w:val="22"/>
          <w:szCs w:val="22"/>
        </w:rPr>
        <w:t xml:space="preserve"> – </w:t>
      </w:r>
      <w:r w:rsidRPr="00EC6E10">
        <w:rPr>
          <w:sz w:val="22"/>
          <w:szCs w:val="22"/>
        </w:rPr>
        <w:t>Yes</w:t>
      </w:r>
      <w:r>
        <w:rPr>
          <w:sz w:val="22"/>
          <w:szCs w:val="22"/>
        </w:rPr>
        <w:t xml:space="preserve">;  </w:t>
      </w:r>
      <w:r w:rsidRPr="00EC6E10">
        <w:rPr>
          <w:sz w:val="22"/>
          <w:szCs w:val="22"/>
        </w:rPr>
        <w:t>Corey Clanahan, Councilperson</w:t>
      </w:r>
      <w:r>
        <w:rPr>
          <w:sz w:val="22"/>
          <w:szCs w:val="22"/>
        </w:rPr>
        <w:t xml:space="preserve"> -  </w:t>
      </w:r>
      <w:r w:rsidRPr="00EC6E10">
        <w:rPr>
          <w:sz w:val="22"/>
          <w:szCs w:val="22"/>
        </w:rPr>
        <w:t>Yes</w:t>
      </w:r>
    </w:p>
    <w:p w14:paraId="78F9543E" w14:textId="467711C1" w:rsidR="005B3BAC" w:rsidRDefault="005B3BAC" w:rsidP="005B3BAC">
      <w:pPr>
        <w:overflowPunct w:val="0"/>
        <w:autoSpaceDE w:val="0"/>
        <w:autoSpaceDN w:val="0"/>
        <w:adjustRightInd w:val="0"/>
        <w:textAlignment w:val="baseline"/>
        <w:rPr>
          <w:i/>
          <w:iCs/>
        </w:rPr>
      </w:pPr>
      <w:r w:rsidRPr="00AE1E83">
        <w:t>Resolution #8</w:t>
      </w:r>
      <w:r w:rsidR="00A83DE8">
        <w:t>C</w:t>
      </w:r>
      <w:r w:rsidRPr="00AE1E83">
        <w:t xml:space="preserve"> of 2023 adopted by the affirmative votes of the Board members present and certified this 10</w:t>
      </w:r>
      <w:r w:rsidRPr="00AE1E83">
        <w:rPr>
          <w:vertAlign w:val="superscript"/>
        </w:rPr>
        <w:t>th</w:t>
      </w:r>
      <w:r w:rsidRPr="00AE1E83">
        <w:t xml:space="preserve"> day of August 202</w:t>
      </w:r>
      <w:r>
        <w:t>3</w:t>
      </w:r>
      <w:r>
        <w:tab/>
      </w:r>
      <w:r>
        <w:tab/>
      </w:r>
      <w:r>
        <w:tab/>
      </w:r>
      <w:r>
        <w:tab/>
      </w:r>
      <w:r>
        <w:rPr>
          <w:i/>
          <w:iCs/>
        </w:rPr>
        <w:t>Ritamary Bell, Town Clerk</w:t>
      </w:r>
    </w:p>
    <w:p w14:paraId="7BD3A996" w14:textId="77777777" w:rsidR="005B3BAC" w:rsidRDefault="005B3BAC" w:rsidP="005B3BAC">
      <w:pPr>
        <w:overflowPunct w:val="0"/>
        <w:autoSpaceDE w:val="0"/>
        <w:autoSpaceDN w:val="0"/>
        <w:adjustRightInd w:val="0"/>
        <w:textAlignment w:val="baseline"/>
        <w:rPr>
          <w:i/>
          <w:iCs/>
        </w:rPr>
      </w:pPr>
    </w:p>
    <w:p w14:paraId="433C3ECE" w14:textId="77777777" w:rsidR="005B3BAC" w:rsidRDefault="005B3BAC" w:rsidP="005B3BAC">
      <w:pPr>
        <w:tabs>
          <w:tab w:val="left" w:pos="2335"/>
        </w:tabs>
        <w:ind w:right="13"/>
        <w:rPr>
          <w:bCs/>
          <w:u w:val="single"/>
        </w:rPr>
      </w:pPr>
      <w:r>
        <w:rPr>
          <w:u w:val="single"/>
        </w:rPr>
        <w:t xml:space="preserve">6. INTRODUCE PROPOSED LOCAL LAW #4 - </w:t>
      </w:r>
      <w:r w:rsidRPr="005B3BAC">
        <w:rPr>
          <w:bCs/>
          <w:u w:val="single"/>
        </w:rPr>
        <w:t>AMENDING</w:t>
      </w:r>
      <w:r w:rsidRPr="005B3BAC">
        <w:rPr>
          <w:bCs/>
          <w:spacing w:val="-3"/>
          <w:u w:val="single"/>
        </w:rPr>
        <w:t xml:space="preserve"> ARTICLES I AND IV OF </w:t>
      </w:r>
      <w:r w:rsidRPr="005B3BAC">
        <w:rPr>
          <w:bCs/>
          <w:u w:val="single"/>
        </w:rPr>
        <w:t>CHAPTER</w:t>
      </w:r>
      <w:r w:rsidRPr="005B3BAC">
        <w:rPr>
          <w:bCs/>
          <w:spacing w:val="-4"/>
          <w:u w:val="single"/>
        </w:rPr>
        <w:t xml:space="preserve"> </w:t>
      </w:r>
      <w:r w:rsidRPr="005B3BAC">
        <w:rPr>
          <w:bCs/>
          <w:u w:val="single"/>
        </w:rPr>
        <w:t>144 OF</w:t>
      </w:r>
      <w:r w:rsidRPr="005B3BAC">
        <w:rPr>
          <w:bCs/>
          <w:spacing w:val="-6"/>
          <w:u w:val="single"/>
        </w:rPr>
        <w:t xml:space="preserve"> </w:t>
      </w:r>
      <w:r w:rsidRPr="005B3BAC">
        <w:rPr>
          <w:bCs/>
          <w:u w:val="single"/>
        </w:rPr>
        <w:t>THE</w:t>
      </w:r>
      <w:r w:rsidRPr="005B3BAC">
        <w:rPr>
          <w:bCs/>
          <w:spacing w:val="-3"/>
          <w:u w:val="single"/>
        </w:rPr>
        <w:t xml:space="preserve"> </w:t>
      </w:r>
      <w:r w:rsidRPr="005B3BAC">
        <w:rPr>
          <w:bCs/>
          <w:u w:val="single"/>
        </w:rPr>
        <w:t>TOWN</w:t>
      </w:r>
      <w:r w:rsidRPr="005B3BAC">
        <w:rPr>
          <w:bCs/>
          <w:spacing w:val="-4"/>
          <w:u w:val="single"/>
        </w:rPr>
        <w:t xml:space="preserve"> </w:t>
      </w:r>
      <w:r w:rsidRPr="005B3BAC">
        <w:rPr>
          <w:bCs/>
          <w:u w:val="single"/>
        </w:rPr>
        <w:t>CODE</w:t>
      </w:r>
      <w:r w:rsidRPr="005B3BAC">
        <w:rPr>
          <w:bCs/>
          <w:spacing w:val="-3"/>
          <w:u w:val="single"/>
        </w:rPr>
        <w:t xml:space="preserve"> </w:t>
      </w:r>
      <w:r w:rsidRPr="005B3BAC">
        <w:rPr>
          <w:bCs/>
          <w:u w:val="single"/>
        </w:rPr>
        <w:t>TO</w:t>
      </w:r>
      <w:r w:rsidRPr="005B3BAC">
        <w:rPr>
          <w:bCs/>
          <w:spacing w:val="-3"/>
          <w:u w:val="single"/>
        </w:rPr>
        <w:t xml:space="preserve"> </w:t>
      </w:r>
      <w:r w:rsidRPr="005B3BAC">
        <w:rPr>
          <w:bCs/>
          <w:u w:val="single"/>
        </w:rPr>
        <w:t>INCREASE THE MAXIMUM INCOME ELIGIBILITY LEVEL FOR REAL PROPERTY TAX EXEMPTIONS FOR</w:t>
      </w:r>
      <w:r>
        <w:rPr>
          <w:bCs/>
          <w:u w:val="single"/>
        </w:rPr>
        <w:t xml:space="preserve"> </w:t>
      </w:r>
      <w:r w:rsidRPr="005B3BAC">
        <w:rPr>
          <w:bCs/>
          <w:u w:val="single"/>
        </w:rPr>
        <w:t>SENIOR CITIZENS AND INDIVIDUALS WHO ARE DISABLED AND HAVE LIMITED INCOMES</w:t>
      </w:r>
      <w:r>
        <w:rPr>
          <w:bCs/>
          <w:u w:val="single"/>
        </w:rPr>
        <w:t>:</w:t>
      </w:r>
    </w:p>
    <w:p w14:paraId="6DE6A998" w14:textId="77777777" w:rsidR="004F0455" w:rsidRPr="00AE1E83" w:rsidRDefault="004F0455" w:rsidP="004F0455">
      <w:pPr>
        <w:overflowPunct w:val="0"/>
        <w:autoSpaceDE w:val="0"/>
        <w:autoSpaceDN w:val="0"/>
        <w:adjustRightInd w:val="0"/>
        <w:jc w:val="right"/>
        <w:textAlignment w:val="baseline"/>
        <w:rPr>
          <w:bCs/>
        </w:rPr>
      </w:pPr>
      <w:r w:rsidRPr="00AE1E83">
        <w:rPr>
          <w:bCs/>
        </w:rPr>
        <w:lastRenderedPageBreak/>
        <w:t>Town Board Minutes</w:t>
      </w:r>
    </w:p>
    <w:p w14:paraId="18BB8B96" w14:textId="129CBBCB" w:rsidR="004F0455" w:rsidRDefault="004F0455" w:rsidP="004F0455">
      <w:pPr>
        <w:overflowPunct w:val="0"/>
        <w:autoSpaceDE w:val="0"/>
        <w:autoSpaceDN w:val="0"/>
        <w:adjustRightInd w:val="0"/>
        <w:jc w:val="right"/>
        <w:textAlignment w:val="baseline"/>
        <w:rPr>
          <w:bCs/>
          <w:u w:val="single"/>
        </w:rPr>
      </w:pPr>
      <w:r w:rsidRPr="00AE1E83">
        <w:rPr>
          <w:bCs/>
        </w:rPr>
        <w:t>8/10/23, page</w:t>
      </w:r>
      <w:r>
        <w:rPr>
          <w:bCs/>
        </w:rPr>
        <w:t xml:space="preserve"> </w:t>
      </w:r>
      <w:r w:rsidR="00277D23">
        <w:rPr>
          <w:bCs/>
        </w:rPr>
        <w:t>6</w:t>
      </w:r>
      <w:r w:rsidRPr="00AE1E83">
        <w:rPr>
          <w:bCs/>
        </w:rPr>
        <w:t xml:space="preserve"> </w:t>
      </w:r>
    </w:p>
    <w:p w14:paraId="48B4E8F4" w14:textId="4225BDB7" w:rsidR="004F0455" w:rsidRPr="004F0455" w:rsidRDefault="005B3BAC" w:rsidP="004F0455">
      <w:pPr>
        <w:tabs>
          <w:tab w:val="left" w:pos="2335"/>
        </w:tabs>
        <w:ind w:right="13"/>
        <w:rPr>
          <w:b/>
          <w:bCs/>
          <w:u w:val="single"/>
        </w:rPr>
      </w:pPr>
      <w:r w:rsidRPr="005B3BAC">
        <w:rPr>
          <w:bCs/>
        </w:rPr>
        <w:t xml:space="preserve">The following Local Law was introduced on a motion made by Anne Arent, seconded by Margaret Fallon, as follows: </w:t>
      </w:r>
      <w:r w:rsidR="004F0455">
        <w:rPr>
          <w:bCs/>
        </w:rPr>
        <w:br/>
      </w:r>
      <w:r w:rsidR="004F0455">
        <w:t xml:space="preserve">                                   </w:t>
      </w:r>
      <w:r w:rsidR="004F0455" w:rsidRPr="004F0455">
        <w:rPr>
          <w:b/>
          <w:bCs/>
          <w:u w:val="single"/>
        </w:rPr>
        <w:t>LOCAL</w:t>
      </w:r>
      <w:r w:rsidR="004F0455" w:rsidRPr="004F0455">
        <w:rPr>
          <w:b/>
          <w:bCs/>
          <w:spacing w:val="-6"/>
          <w:u w:val="single"/>
        </w:rPr>
        <w:t xml:space="preserve"> </w:t>
      </w:r>
      <w:r w:rsidR="004F0455" w:rsidRPr="004F0455">
        <w:rPr>
          <w:b/>
          <w:bCs/>
          <w:u w:val="single"/>
        </w:rPr>
        <w:t>LAW</w:t>
      </w:r>
      <w:r w:rsidR="004F0455" w:rsidRPr="004F0455">
        <w:rPr>
          <w:b/>
          <w:bCs/>
          <w:spacing w:val="-4"/>
          <w:u w:val="single"/>
        </w:rPr>
        <w:t xml:space="preserve"> </w:t>
      </w:r>
      <w:r w:rsidR="004F0455" w:rsidRPr="004F0455">
        <w:rPr>
          <w:b/>
          <w:bCs/>
          <w:u w:val="single"/>
        </w:rPr>
        <w:t>NO.</w:t>
      </w:r>
      <w:r w:rsidR="004F0455" w:rsidRPr="004F0455">
        <w:rPr>
          <w:b/>
          <w:bCs/>
          <w:spacing w:val="-4"/>
          <w:u w:val="single"/>
        </w:rPr>
        <w:t xml:space="preserve"> </w:t>
      </w:r>
      <w:r w:rsidR="004F0455" w:rsidRPr="004F0455">
        <w:rPr>
          <w:b/>
          <w:bCs/>
          <w:u w:val="single"/>
        </w:rPr>
        <w:t>4</w:t>
      </w:r>
      <w:r w:rsidR="004F0455" w:rsidRPr="004F0455">
        <w:rPr>
          <w:b/>
          <w:bCs/>
          <w:spacing w:val="-1"/>
          <w:u w:val="single"/>
        </w:rPr>
        <w:t xml:space="preserve"> </w:t>
      </w:r>
      <w:r w:rsidR="004F0455" w:rsidRPr="004F0455">
        <w:rPr>
          <w:b/>
          <w:bCs/>
          <w:u w:val="single"/>
        </w:rPr>
        <w:t>FOR</w:t>
      </w:r>
      <w:r w:rsidR="004F0455" w:rsidRPr="004F0455">
        <w:rPr>
          <w:b/>
          <w:bCs/>
          <w:spacing w:val="-4"/>
          <w:u w:val="single"/>
        </w:rPr>
        <w:t xml:space="preserve"> </w:t>
      </w:r>
      <w:r w:rsidR="004F0455" w:rsidRPr="004F0455">
        <w:rPr>
          <w:b/>
          <w:bCs/>
          <w:u w:val="single"/>
        </w:rPr>
        <w:t>THE</w:t>
      </w:r>
      <w:r w:rsidR="004F0455" w:rsidRPr="004F0455">
        <w:rPr>
          <w:b/>
          <w:bCs/>
          <w:spacing w:val="-5"/>
          <w:u w:val="single"/>
        </w:rPr>
        <w:t xml:space="preserve"> </w:t>
      </w:r>
      <w:r w:rsidR="004F0455" w:rsidRPr="004F0455">
        <w:rPr>
          <w:b/>
          <w:bCs/>
          <w:u w:val="single"/>
        </w:rPr>
        <w:t>YEAR</w:t>
      </w:r>
      <w:r w:rsidR="004F0455" w:rsidRPr="004F0455">
        <w:rPr>
          <w:b/>
          <w:bCs/>
          <w:spacing w:val="-6"/>
          <w:u w:val="single"/>
        </w:rPr>
        <w:t xml:space="preserve"> </w:t>
      </w:r>
      <w:r w:rsidR="004F0455" w:rsidRPr="004F0455">
        <w:rPr>
          <w:b/>
          <w:bCs/>
          <w:u w:val="single"/>
        </w:rPr>
        <w:t>2023</w:t>
      </w:r>
    </w:p>
    <w:p w14:paraId="5F59AF8E" w14:textId="77777777" w:rsidR="004F0455" w:rsidRPr="004F0455" w:rsidRDefault="004F0455" w:rsidP="004F0455">
      <w:pPr>
        <w:pStyle w:val="NoSpacing"/>
        <w:jc w:val="center"/>
        <w:rPr>
          <w:b/>
          <w:bCs/>
          <w:u w:val="single"/>
        </w:rPr>
      </w:pPr>
      <w:r w:rsidRPr="004F0455">
        <w:rPr>
          <w:b/>
          <w:bCs/>
          <w:u w:val="single"/>
        </w:rPr>
        <w:t>A</w:t>
      </w:r>
      <w:r w:rsidRPr="004F0455">
        <w:rPr>
          <w:b/>
          <w:bCs/>
          <w:spacing w:val="-4"/>
          <w:u w:val="single"/>
        </w:rPr>
        <w:t xml:space="preserve"> </w:t>
      </w:r>
      <w:r w:rsidRPr="004F0455">
        <w:rPr>
          <w:b/>
          <w:bCs/>
          <w:u w:val="single"/>
        </w:rPr>
        <w:t>LOCAL</w:t>
      </w:r>
      <w:r w:rsidRPr="004F0455">
        <w:rPr>
          <w:b/>
          <w:bCs/>
          <w:spacing w:val="-3"/>
          <w:u w:val="single"/>
        </w:rPr>
        <w:t xml:space="preserve"> </w:t>
      </w:r>
      <w:r w:rsidRPr="004F0455">
        <w:rPr>
          <w:b/>
          <w:bCs/>
          <w:u w:val="single"/>
        </w:rPr>
        <w:t>LAW</w:t>
      </w:r>
      <w:r w:rsidRPr="004F0455">
        <w:rPr>
          <w:b/>
          <w:bCs/>
          <w:spacing w:val="-3"/>
          <w:u w:val="single"/>
        </w:rPr>
        <w:t xml:space="preserve"> </w:t>
      </w:r>
      <w:r w:rsidRPr="004F0455">
        <w:rPr>
          <w:b/>
          <w:bCs/>
          <w:u w:val="single"/>
        </w:rPr>
        <w:t>AMENDING</w:t>
      </w:r>
      <w:r w:rsidRPr="004F0455">
        <w:rPr>
          <w:b/>
          <w:bCs/>
          <w:spacing w:val="-3"/>
          <w:u w:val="single"/>
        </w:rPr>
        <w:t xml:space="preserve"> ARTICLES I AND IV OF </w:t>
      </w:r>
      <w:r w:rsidRPr="004F0455">
        <w:rPr>
          <w:b/>
          <w:bCs/>
          <w:u w:val="single"/>
        </w:rPr>
        <w:t>CHAPTER</w:t>
      </w:r>
      <w:r w:rsidRPr="004F0455">
        <w:rPr>
          <w:b/>
          <w:bCs/>
          <w:spacing w:val="-4"/>
          <w:u w:val="single"/>
        </w:rPr>
        <w:t xml:space="preserve"> </w:t>
      </w:r>
      <w:r w:rsidRPr="004F0455">
        <w:rPr>
          <w:b/>
          <w:bCs/>
          <w:u w:val="single"/>
        </w:rPr>
        <w:t>144 OF</w:t>
      </w:r>
      <w:r w:rsidRPr="004F0455">
        <w:rPr>
          <w:b/>
          <w:bCs/>
          <w:spacing w:val="-6"/>
          <w:u w:val="single"/>
        </w:rPr>
        <w:t xml:space="preserve"> </w:t>
      </w:r>
      <w:r w:rsidRPr="004F0455">
        <w:rPr>
          <w:b/>
          <w:bCs/>
          <w:u w:val="single"/>
        </w:rPr>
        <w:t>THE</w:t>
      </w:r>
      <w:r w:rsidRPr="004F0455">
        <w:rPr>
          <w:b/>
          <w:bCs/>
          <w:spacing w:val="-3"/>
          <w:u w:val="single"/>
        </w:rPr>
        <w:t xml:space="preserve"> </w:t>
      </w:r>
      <w:r w:rsidRPr="004F0455">
        <w:rPr>
          <w:b/>
          <w:bCs/>
          <w:u w:val="single"/>
        </w:rPr>
        <w:t>TOWN</w:t>
      </w:r>
      <w:r w:rsidRPr="004F0455">
        <w:rPr>
          <w:b/>
          <w:bCs/>
          <w:spacing w:val="-4"/>
          <w:u w:val="single"/>
        </w:rPr>
        <w:t xml:space="preserve"> </w:t>
      </w:r>
      <w:r w:rsidRPr="004F0455">
        <w:rPr>
          <w:b/>
          <w:bCs/>
          <w:u w:val="single"/>
        </w:rPr>
        <w:t>CODE</w:t>
      </w:r>
      <w:r w:rsidRPr="004F0455">
        <w:rPr>
          <w:b/>
          <w:bCs/>
          <w:spacing w:val="-3"/>
          <w:u w:val="single"/>
        </w:rPr>
        <w:t xml:space="preserve"> </w:t>
      </w:r>
      <w:r w:rsidRPr="004F0455">
        <w:rPr>
          <w:b/>
          <w:bCs/>
          <w:u w:val="single"/>
        </w:rPr>
        <w:t>TO</w:t>
      </w:r>
      <w:r w:rsidRPr="004F0455">
        <w:rPr>
          <w:b/>
          <w:bCs/>
          <w:spacing w:val="-3"/>
          <w:u w:val="single"/>
        </w:rPr>
        <w:t xml:space="preserve"> </w:t>
      </w:r>
      <w:r w:rsidRPr="004F0455">
        <w:rPr>
          <w:b/>
          <w:bCs/>
          <w:u w:val="single"/>
        </w:rPr>
        <w:t>INCREASE THE MAXIMUM INCOME ELIGIBILITY LEVEL FOR REAL PROPERTY TAX EXEMPTIONS FOR</w:t>
      </w:r>
    </w:p>
    <w:p w14:paraId="30115CB7" w14:textId="3CEBF431" w:rsidR="004F0455" w:rsidRPr="00871D49" w:rsidRDefault="004F0455" w:rsidP="004F0455">
      <w:pPr>
        <w:pStyle w:val="NoSpacing"/>
        <w:jc w:val="center"/>
      </w:pPr>
      <w:r w:rsidRPr="004F0455">
        <w:rPr>
          <w:b/>
          <w:bCs/>
          <w:u w:val="single"/>
        </w:rPr>
        <w:t>SENIOR CITIZENS AND INDIVIDUALS WHO ARE DISABLED AND HAVE LIMITED INCOMES</w:t>
      </w:r>
    </w:p>
    <w:p w14:paraId="251E9819" w14:textId="7A1BCA22" w:rsidR="004F0455" w:rsidRPr="00871D49" w:rsidRDefault="004F0455" w:rsidP="004F0455">
      <w:pPr>
        <w:pStyle w:val="NoSpacing"/>
        <w:rPr>
          <w:rFonts w:eastAsia="Calibri"/>
          <w:snapToGrid w:val="0"/>
        </w:rPr>
      </w:pPr>
      <w:r w:rsidRPr="00871D49">
        <w:rPr>
          <w:rFonts w:eastAsia="Calibri"/>
          <w:snapToGrid w:val="0"/>
        </w:rPr>
        <w:tab/>
      </w:r>
      <w:r w:rsidRPr="00A773E7">
        <w:rPr>
          <w:rFonts w:eastAsia="Calibri"/>
          <w:snapToGrid w:val="0"/>
        </w:rPr>
        <w:t>At a meeting of the Town Board of the Town of Stanford (“Town Board”), held at the Town of Stanford Town Hall on the 1</w:t>
      </w:r>
      <w:r>
        <w:rPr>
          <w:rFonts w:eastAsia="Calibri"/>
          <w:snapToGrid w:val="0"/>
        </w:rPr>
        <w:t>0</w:t>
      </w:r>
      <w:r w:rsidRPr="00A773E7">
        <w:rPr>
          <w:rFonts w:eastAsia="Calibri"/>
          <w:snapToGrid w:val="0"/>
          <w:vertAlign w:val="superscript"/>
        </w:rPr>
        <w:t>th</w:t>
      </w:r>
      <w:r w:rsidRPr="00A773E7">
        <w:rPr>
          <w:rFonts w:eastAsia="Calibri"/>
          <w:snapToGrid w:val="0"/>
        </w:rPr>
        <w:t xml:space="preserve"> day of </w:t>
      </w:r>
      <w:r>
        <w:rPr>
          <w:rFonts w:eastAsia="Calibri"/>
          <w:snapToGrid w:val="0"/>
        </w:rPr>
        <w:t>August</w:t>
      </w:r>
      <w:r w:rsidRPr="00A773E7">
        <w:rPr>
          <w:rFonts w:eastAsia="Calibri"/>
          <w:snapToGrid w:val="0"/>
        </w:rPr>
        <w:t>, 2023, at 7:00 p.m.,</w:t>
      </w:r>
      <w:r>
        <w:rPr>
          <w:rFonts w:eastAsia="Calibri"/>
          <w:snapToGrid w:val="0"/>
        </w:rPr>
        <w:t xml:space="preserve"> a motion was made  by Councilwoman Anne Arent</w:t>
      </w:r>
      <w:r w:rsidRPr="00A773E7">
        <w:rPr>
          <w:rFonts w:eastAsia="Calibri"/>
          <w:snapToGrid w:val="0"/>
        </w:rPr>
        <w:t>, seconded by Council</w:t>
      </w:r>
      <w:r>
        <w:rPr>
          <w:rFonts w:eastAsia="Calibri"/>
          <w:snapToGrid w:val="0"/>
        </w:rPr>
        <w:t>woman Margaret Fallon</w:t>
      </w:r>
      <w:r w:rsidRPr="00A773E7">
        <w:rPr>
          <w:rFonts w:eastAsia="Calibri"/>
          <w:snapToGrid w:val="0"/>
        </w:rPr>
        <w:t>, moved the following resolution</w:t>
      </w:r>
      <w:r w:rsidRPr="00871D49">
        <w:t xml:space="preserve"> </w:t>
      </w:r>
      <w:r w:rsidRPr="00871D49">
        <w:rPr>
          <w:rFonts w:eastAsia="Calibri"/>
          <w:snapToGrid w:val="0"/>
        </w:rPr>
        <w:t xml:space="preserve">to introduce the following proposed local law, to be known as Proposed Local Law No. </w:t>
      </w:r>
      <w:r>
        <w:rPr>
          <w:rFonts w:eastAsia="Calibri"/>
          <w:snapToGrid w:val="0"/>
        </w:rPr>
        <w:t>4</w:t>
      </w:r>
      <w:r w:rsidRPr="00871D49">
        <w:rPr>
          <w:rFonts w:eastAsia="Calibri"/>
          <w:snapToGrid w:val="0"/>
        </w:rPr>
        <w:t xml:space="preserve"> of 2023, entitled “A Local Law Amending </w:t>
      </w:r>
      <w:r>
        <w:rPr>
          <w:rFonts w:eastAsia="Calibri"/>
          <w:snapToGrid w:val="0"/>
        </w:rPr>
        <w:t xml:space="preserve">Articles I and IV of </w:t>
      </w:r>
      <w:r w:rsidRPr="00871D49">
        <w:rPr>
          <w:rFonts w:eastAsia="Calibri"/>
          <w:snapToGrid w:val="0"/>
        </w:rPr>
        <w:t xml:space="preserve">Chapter 144 of the Town Code </w:t>
      </w:r>
      <w:r w:rsidRPr="00871D49">
        <w:t>To</w:t>
      </w:r>
      <w:r w:rsidRPr="00871D49">
        <w:rPr>
          <w:spacing w:val="-3"/>
        </w:rPr>
        <w:t xml:space="preserve"> </w:t>
      </w:r>
      <w:r>
        <w:t>Increase the Maximum Income Eligibility Level for Real Property Tax Exemptions for Senior Citizens and Persons With Disabilities and Limited Incomes</w:t>
      </w:r>
      <w:r w:rsidRPr="00871D49">
        <w:rPr>
          <w:rFonts w:eastAsia="Calibri"/>
          <w:snapToGrid w:val="0"/>
        </w:rPr>
        <w:t>” as follows:</w:t>
      </w:r>
    </w:p>
    <w:p w14:paraId="21BDB2BA" w14:textId="77777777" w:rsidR="004F0455" w:rsidRPr="00871D49" w:rsidRDefault="004F0455" w:rsidP="004F0455">
      <w:pPr>
        <w:pStyle w:val="NoSpacing"/>
      </w:pPr>
      <w:r w:rsidRPr="00871D49">
        <w:t>BE</w:t>
      </w:r>
      <w:r w:rsidRPr="00871D49">
        <w:rPr>
          <w:spacing w:val="-11"/>
        </w:rPr>
        <w:t xml:space="preserve"> </w:t>
      </w:r>
      <w:r w:rsidRPr="00871D49">
        <w:t>IT</w:t>
      </w:r>
      <w:r w:rsidRPr="00871D49">
        <w:rPr>
          <w:spacing w:val="-8"/>
        </w:rPr>
        <w:t xml:space="preserve"> </w:t>
      </w:r>
      <w:r w:rsidRPr="00871D49">
        <w:t>ENACTED</w:t>
      </w:r>
      <w:r w:rsidRPr="00871D49">
        <w:rPr>
          <w:spacing w:val="-11"/>
        </w:rPr>
        <w:t xml:space="preserve"> </w:t>
      </w:r>
      <w:r w:rsidRPr="00871D49">
        <w:t>by</w:t>
      </w:r>
      <w:r w:rsidRPr="00871D49">
        <w:rPr>
          <w:spacing w:val="-13"/>
        </w:rPr>
        <w:t xml:space="preserve"> </w:t>
      </w:r>
      <w:r w:rsidRPr="00871D49">
        <w:t>the</w:t>
      </w:r>
      <w:r w:rsidRPr="00871D49">
        <w:rPr>
          <w:spacing w:val="-9"/>
        </w:rPr>
        <w:t xml:space="preserve"> </w:t>
      </w:r>
      <w:r w:rsidRPr="00871D49">
        <w:t>Town</w:t>
      </w:r>
      <w:r w:rsidRPr="00871D49">
        <w:rPr>
          <w:spacing w:val="-11"/>
        </w:rPr>
        <w:t xml:space="preserve"> </w:t>
      </w:r>
      <w:r w:rsidRPr="00871D49">
        <w:t>Board</w:t>
      </w:r>
      <w:r w:rsidRPr="00871D49">
        <w:rPr>
          <w:spacing w:val="-8"/>
        </w:rPr>
        <w:t xml:space="preserve"> </w:t>
      </w:r>
      <w:r w:rsidRPr="00871D49">
        <w:t>of</w:t>
      </w:r>
      <w:r w:rsidRPr="00871D49">
        <w:rPr>
          <w:spacing w:val="-9"/>
        </w:rPr>
        <w:t xml:space="preserve"> </w:t>
      </w:r>
      <w:r w:rsidRPr="00871D49">
        <w:t>the</w:t>
      </w:r>
      <w:r w:rsidRPr="00871D49">
        <w:rPr>
          <w:spacing w:val="-12"/>
        </w:rPr>
        <w:t xml:space="preserve"> </w:t>
      </w:r>
      <w:r w:rsidRPr="00871D49">
        <w:t>Town</w:t>
      </w:r>
      <w:r w:rsidRPr="00871D49">
        <w:rPr>
          <w:spacing w:val="-11"/>
        </w:rPr>
        <w:t xml:space="preserve"> </w:t>
      </w:r>
      <w:r w:rsidRPr="00871D49">
        <w:t>of</w:t>
      </w:r>
      <w:r w:rsidRPr="00871D49">
        <w:rPr>
          <w:spacing w:val="-9"/>
        </w:rPr>
        <w:t xml:space="preserve"> </w:t>
      </w:r>
      <w:r w:rsidRPr="00871D49">
        <w:t>Stanford</w:t>
      </w:r>
      <w:r w:rsidRPr="00871D49">
        <w:rPr>
          <w:spacing w:val="-8"/>
        </w:rPr>
        <w:t xml:space="preserve"> </w:t>
      </w:r>
      <w:r w:rsidRPr="00871D49">
        <w:t>as</w:t>
      </w:r>
      <w:r w:rsidRPr="00871D49">
        <w:rPr>
          <w:spacing w:val="-8"/>
        </w:rPr>
        <w:t xml:space="preserve"> </w:t>
      </w:r>
      <w:r w:rsidRPr="00871D49">
        <w:t xml:space="preserve">follows: </w:t>
      </w:r>
    </w:p>
    <w:p w14:paraId="5A57203B" w14:textId="17267097" w:rsidR="004F0455" w:rsidRPr="00871D49" w:rsidRDefault="004F0455" w:rsidP="004F0455">
      <w:pPr>
        <w:pStyle w:val="NoSpacing"/>
        <w:rPr>
          <w:spacing w:val="40"/>
        </w:rPr>
      </w:pPr>
      <w:r>
        <w:tab/>
      </w:r>
      <w:r w:rsidRPr="00871D49">
        <w:t>Section 1.</w:t>
      </w:r>
      <w:r w:rsidRPr="00871D49">
        <w:rPr>
          <w:spacing w:val="40"/>
        </w:rPr>
        <w:t xml:space="preserve"> </w:t>
      </w:r>
      <w:r w:rsidRPr="00871D49">
        <w:t xml:space="preserve">Legislative intent: </w:t>
      </w:r>
      <w:r w:rsidRPr="00BD2B30">
        <w:t>Article I and Article I</w:t>
      </w:r>
      <w:r>
        <w:t>V</w:t>
      </w:r>
      <w:r w:rsidRPr="00BD2B30">
        <w:t xml:space="preserve"> of Chapter </w:t>
      </w:r>
      <w:r>
        <w:t>144</w:t>
      </w:r>
      <w:r w:rsidRPr="00BD2B30">
        <w:t xml:space="preserve"> of the </w:t>
      </w:r>
      <w:r>
        <w:t>Town</w:t>
      </w:r>
      <w:r w:rsidRPr="00BD2B30">
        <w:t xml:space="preserve"> Code entitled “Taxation” have not been updated in several years.  As a result, the </w:t>
      </w:r>
      <w:r>
        <w:t>Town</w:t>
      </w:r>
      <w:r w:rsidRPr="00BD2B30">
        <w:t xml:space="preserve"> Board has determined that the exemptions from real property taxation available to Senior Citizens </w:t>
      </w:r>
      <w:r>
        <w:t xml:space="preserve">and Persons with Disabilities and Limited Incomes </w:t>
      </w:r>
      <w:r w:rsidRPr="00BD2B30">
        <w:t xml:space="preserve">in the </w:t>
      </w:r>
      <w:r>
        <w:t>Town of Stanford</w:t>
      </w:r>
      <w:r w:rsidRPr="00BD2B30">
        <w:t xml:space="preserve"> have not kept pace with inflation and the increase real property values over the years.  As a result, the </w:t>
      </w:r>
      <w:r>
        <w:t>Town</w:t>
      </w:r>
      <w:r w:rsidRPr="00BD2B30">
        <w:t xml:space="preserve"> Board has determined it is in the best interest of the </w:t>
      </w:r>
      <w:r>
        <w:t>Town</w:t>
      </w:r>
      <w:r w:rsidRPr="00BD2B30">
        <w:t xml:space="preserve"> to increase the </w:t>
      </w:r>
      <w:r>
        <w:t xml:space="preserve">maximum income </w:t>
      </w:r>
      <w:r w:rsidRPr="00BD2B30">
        <w:t xml:space="preserve">amounts </w:t>
      </w:r>
      <w:r>
        <w:t xml:space="preserve">for eligibility for the exemption from real property tax available to </w:t>
      </w:r>
      <w:r w:rsidRPr="00BD2B30">
        <w:t xml:space="preserve">Senior Citizens </w:t>
      </w:r>
      <w:r>
        <w:t>under Article I of Chapter 144 and to Persons with Disabilities and Limited Incomes under Article IV of Chapter 144 of the Town Code.  This increase in the</w:t>
      </w:r>
      <w:r w:rsidRPr="001B414B">
        <w:t xml:space="preserve"> </w:t>
      </w:r>
      <w:r>
        <w:t xml:space="preserve">maximum income </w:t>
      </w:r>
      <w:r w:rsidRPr="00BD2B30">
        <w:t xml:space="preserve">amounts </w:t>
      </w:r>
      <w:r>
        <w:t xml:space="preserve">for eligibility for such real property tax exemptions will </w:t>
      </w:r>
      <w:r w:rsidRPr="00BD2B30">
        <w:t xml:space="preserve">keep such exemption amounts in line with current economic conditions.  </w:t>
      </w:r>
      <w:r w:rsidRPr="00871D49">
        <w:t xml:space="preserve">    </w:t>
      </w:r>
    </w:p>
    <w:p w14:paraId="72F05C31" w14:textId="56E858A6" w:rsidR="004F0455" w:rsidRPr="00871D49" w:rsidRDefault="004F0455" w:rsidP="004F0455">
      <w:pPr>
        <w:pStyle w:val="NoSpacing"/>
      </w:pPr>
      <w:r>
        <w:rPr>
          <w:spacing w:val="40"/>
        </w:rPr>
        <w:tab/>
      </w:r>
      <w:r w:rsidRPr="00871D49">
        <w:t>Section 2.</w:t>
      </w:r>
      <w:r w:rsidRPr="00420541">
        <w:t xml:space="preserve">  </w:t>
      </w:r>
      <w:r w:rsidRPr="00871D49">
        <w:t xml:space="preserve">Chapter 144 of the Town of Stanford Town Code entitled “Taxation” is hereby amended by repealing the existing </w:t>
      </w:r>
      <w:r>
        <w:t xml:space="preserve">§144-2(B)(2) </w:t>
      </w:r>
      <w:r w:rsidRPr="00871D49">
        <w:t>and replacing it with the following language.</w:t>
      </w:r>
    </w:p>
    <w:p w14:paraId="4A4DECE7" w14:textId="2A9DB930" w:rsidR="004F0455" w:rsidRPr="00D72941" w:rsidRDefault="004F0455" w:rsidP="004F0455">
      <w:pPr>
        <w:pStyle w:val="NoSpacing"/>
        <w:rPr>
          <w:rFonts w:ascii="Arial" w:hAnsi="Arial" w:cs="Arial"/>
        </w:rPr>
      </w:pPr>
      <w:r w:rsidRPr="00871D49">
        <w:tab/>
        <w:t>“</w:t>
      </w:r>
      <w:r>
        <w:t>(</w:t>
      </w:r>
      <w:r w:rsidRPr="00D72941">
        <w:rPr>
          <w:rFonts w:ascii="Arial" w:hAnsi="Arial" w:cs="Arial"/>
        </w:rPr>
        <w:t xml:space="preserve">2)  The percentage of exemption shall be based on the maximum annual income range specified herein as follows: </w:t>
      </w:r>
    </w:p>
    <w:p w14:paraId="71B18290" w14:textId="24F31176" w:rsidR="004F0455" w:rsidRPr="00D72941" w:rsidRDefault="004F0455" w:rsidP="004F0455">
      <w:pPr>
        <w:pStyle w:val="NoSpacing"/>
      </w:pPr>
      <w:r w:rsidRPr="00E144E8">
        <w:rPr>
          <w:noProof/>
        </w:rPr>
        <w:drawing>
          <wp:inline distT="0" distB="0" distL="0" distR="0" wp14:anchorId="5679F687" wp14:editId="1FF383D1">
            <wp:extent cx="6083300" cy="247024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0" cy="2470242"/>
                    </a:xfrm>
                    <a:prstGeom prst="rect">
                      <a:avLst/>
                    </a:prstGeom>
                    <a:noFill/>
                    <a:ln>
                      <a:noFill/>
                    </a:ln>
                  </pic:spPr>
                </pic:pic>
              </a:graphicData>
            </a:graphic>
          </wp:inline>
        </w:drawing>
      </w:r>
      <w:r>
        <w:tab/>
      </w:r>
      <w:r w:rsidRPr="00871D49">
        <w:t xml:space="preserve">Section 3.  </w:t>
      </w:r>
      <w:r w:rsidRPr="00D72941">
        <w:t>Chapter 144 of the Town of Stanford Town Code entitled “Taxation” is hereby amended by repealing the existing §144-</w:t>
      </w:r>
      <w:r>
        <w:t xml:space="preserve">8 entitled “Amount of Exemption” </w:t>
      </w:r>
      <w:r w:rsidRPr="00D72941">
        <w:t>and replacing it with the following language.</w:t>
      </w:r>
    </w:p>
    <w:p w14:paraId="41EAB557" w14:textId="77777777" w:rsidR="004F0455" w:rsidRPr="00D72941" w:rsidRDefault="004F0455" w:rsidP="004F0455">
      <w:pPr>
        <w:pStyle w:val="NoSpacing"/>
        <w:rPr>
          <w:rFonts w:ascii="Arial" w:hAnsi="Arial" w:cs="Arial"/>
          <w:bCs/>
          <w:color w:val="333333"/>
        </w:rPr>
      </w:pPr>
      <w:r>
        <w:tab/>
        <w:t>“</w:t>
      </w:r>
      <w:hyperlink r:id="rId9" w:anchor="12908704" w:history="1">
        <w:r w:rsidRPr="00D72941">
          <w:rPr>
            <w:rFonts w:ascii="Arial" w:hAnsi="Arial" w:cs="Arial"/>
            <w:color w:val="666666"/>
          </w:rPr>
          <w:t xml:space="preserve">§ 144-8 </w:t>
        </w:r>
        <w:r w:rsidRPr="00D72941">
          <w:rPr>
            <w:rFonts w:ascii="Arial" w:hAnsi="Arial" w:cs="Arial"/>
            <w:bCs/>
            <w:color w:val="333333"/>
          </w:rPr>
          <w:t>Amount of exemption.</w:t>
        </w:r>
      </w:hyperlink>
    </w:p>
    <w:p w14:paraId="5DBC0B1F" w14:textId="77777777" w:rsidR="004F0455" w:rsidRDefault="004F0455" w:rsidP="004F0455">
      <w:pPr>
        <w:pStyle w:val="NoSpacing"/>
        <w:rPr>
          <w:rFonts w:ascii="Arial" w:hAnsi="Arial" w:cs="Arial"/>
          <w:color w:val="333333"/>
        </w:rPr>
      </w:pPr>
      <w:r w:rsidRPr="00D72941">
        <w:rPr>
          <w:rFonts w:ascii="Arial" w:hAnsi="Arial" w:cs="Arial"/>
          <w:color w:val="333333"/>
        </w:rPr>
        <w:t>Real property owned by one or more persons with disabilities, or real property owned by a husband, wife, or both, or by siblings, at least one of whom has a disability, or real property owned by one or more persons, some of whom qualify under this article and § 467 of the Real Property Tax Law, and whose income, as hereafter defined, is limited by reason of such disability, shall be exempt from taxation by any municipal corporation in which located to the extent of 50% of the assessed valuation thereof as hereinafter provided for income up to $</w:t>
      </w:r>
      <w:r>
        <w:rPr>
          <w:rFonts w:ascii="Arial" w:hAnsi="Arial" w:cs="Arial"/>
          <w:color w:val="333333"/>
        </w:rPr>
        <w:t>41</w:t>
      </w:r>
      <w:r w:rsidRPr="00D72941">
        <w:rPr>
          <w:rFonts w:ascii="Arial" w:hAnsi="Arial" w:cs="Arial"/>
          <w:color w:val="333333"/>
        </w:rPr>
        <w:t>,</w:t>
      </w:r>
      <w:r>
        <w:rPr>
          <w:rFonts w:ascii="Arial" w:hAnsi="Arial" w:cs="Arial"/>
          <w:color w:val="333333"/>
        </w:rPr>
        <w:t>6</w:t>
      </w:r>
      <w:r w:rsidRPr="00D72941">
        <w:rPr>
          <w:rFonts w:ascii="Arial" w:hAnsi="Arial" w:cs="Arial"/>
          <w:color w:val="333333"/>
        </w:rPr>
        <w:t xml:space="preserve">00. The Town hereby also provides an exemption </w:t>
      </w:r>
      <w:proofErr w:type="gramStart"/>
      <w:r w:rsidRPr="00D72941">
        <w:rPr>
          <w:rFonts w:ascii="Arial" w:hAnsi="Arial" w:cs="Arial"/>
          <w:color w:val="333333"/>
        </w:rPr>
        <w:t>so as to</w:t>
      </w:r>
      <w:proofErr w:type="gramEnd"/>
      <w:r w:rsidRPr="00D72941">
        <w:rPr>
          <w:rFonts w:ascii="Arial" w:hAnsi="Arial" w:cs="Arial"/>
          <w:color w:val="333333"/>
        </w:rPr>
        <w:t xml:space="preserve"> increase the maximum income eligibility level of such municipal corporation as provided in the following schedule:</w:t>
      </w:r>
    </w:p>
    <w:p w14:paraId="54D2C403" w14:textId="77777777" w:rsidR="004F0455" w:rsidRDefault="004F0455" w:rsidP="004F0455">
      <w:pPr>
        <w:pStyle w:val="NoSpacing"/>
        <w:jc w:val="right"/>
        <w:rPr>
          <w:rFonts w:ascii="Arial" w:hAnsi="Arial" w:cs="Arial"/>
          <w:color w:val="333333"/>
        </w:rPr>
      </w:pPr>
    </w:p>
    <w:p w14:paraId="0B0727A6" w14:textId="77777777" w:rsidR="004F0455" w:rsidRPr="00AE1E83" w:rsidRDefault="004F0455" w:rsidP="004F0455">
      <w:pPr>
        <w:overflowPunct w:val="0"/>
        <w:autoSpaceDE w:val="0"/>
        <w:autoSpaceDN w:val="0"/>
        <w:adjustRightInd w:val="0"/>
        <w:jc w:val="right"/>
        <w:textAlignment w:val="baseline"/>
        <w:rPr>
          <w:bCs/>
        </w:rPr>
      </w:pPr>
      <w:r w:rsidRPr="00AE1E83">
        <w:rPr>
          <w:bCs/>
        </w:rPr>
        <w:lastRenderedPageBreak/>
        <w:t>Town Board Minutes</w:t>
      </w:r>
    </w:p>
    <w:p w14:paraId="120389F1" w14:textId="3A601C65" w:rsidR="004F0455" w:rsidRDefault="004F0455" w:rsidP="004F0455">
      <w:pPr>
        <w:overflowPunct w:val="0"/>
        <w:autoSpaceDE w:val="0"/>
        <w:autoSpaceDN w:val="0"/>
        <w:adjustRightInd w:val="0"/>
        <w:jc w:val="right"/>
        <w:textAlignment w:val="baseline"/>
        <w:rPr>
          <w:rFonts w:ascii="Arial" w:hAnsi="Arial" w:cs="Arial"/>
          <w:color w:val="333333"/>
        </w:rPr>
      </w:pPr>
      <w:r w:rsidRPr="00AE1E83">
        <w:rPr>
          <w:bCs/>
        </w:rPr>
        <w:t xml:space="preserve">8/10/23, page </w:t>
      </w:r>
      <w:r w:rsidR="00277D23">
        <w:rPr>
          <w:bCs/>
        </w:rPr>
        <w:t>7</w:t>
      </w:r>
    </w:p>
    <w:p w14:paraId="2CCFA8AF" w14:textId="66DAFC99" w:rsidR="004F0455" w:rsidRPr="00D72941" w:rsidRDefault="004F0455" w:rsidP="004F0455">
      <w:pPr>
        <w:pStyle w:val="NoSpacing"/>
        <w:rPr>
          <w:rFonts w:ascii="Arial" w:hAnsi="Arial" w:cs="Arial"/>
          <w:color w:val="333333"/>
        </w:rPr>
      </w:pPr>
      <w:r w:rsidRPr="00E144E8">
        <w:rPr>
          <w:noProof/>
        </w:rPr>
        <w:drawing>
          <wp:inline distT="0" distB="0" distL="0" distR="0" wp14:anchorId="5C14BC8B" wp14:editId="2292159C">
            <wp:extent cx="6083300" cy="228123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3300" cy="2281238"/>
                    </a:xfrm>
                    <a:prstGeom prst="rect">
                      <a:avLst/>
                    </a:prstGeom>
                    <a:noFill/>
                    <a:ln>
                      <a:noFill/>
                    </a:ln>
                  </pic:spPr>
                </pic:pic>
              </a:graphicData>
            </a:graphic>
          </wp:inline>
        </w:drawing>
      </w:r>
    </w:p>
    <w:p w14:paraId="146FA43B" w14:textId="7A19628E" w:rsidR="004F0455" w:rsidRDefault="004F0455" w:rsidP="004F0455">
      <w:pPr>
        <w:pStyle w:val="NoSpacing"/>
      </w:pPr>
      <w:r>
        <w:tab/>
      </w:r>
      <w:r w:rsidRPr="00871D49">
        <w:t xml:space="preserve">Section </w:t>
      </w:r>
      <w:r>
        <w:t>4</w:t>
      </w:r>
      <w:r w:rsidRPr="00871D49">
        <w:t xml:space="preserve">.  This local law shall take effect as of the date of filing with the New York Secretary of State.    </w:t>
      </w:r>
    </w:p>
    <w:p w14:paraId="19FC164C" w14:textId="77777777" w:rsidR="004F0455" w:rsidRPr="00A61B1F" w:rsidRDefault="004F0455" w:rsidP="004F0455">
      <w:pPr>
        <w:pStyle w:val="NoSpacing"/>
      </w:pPr>
      <w:r>
        <w:tab/>
      </w:r>
      <w:r w:rsidRPr="00A61B1F">
        <w:t>Town Supervisor Wendy Burton advised the Town Board that, pursuant to the Municipal Home Rule Law of the State of New York, it was necessary to hold a public hearing upon this proposed local law.</w:t>
      </w:r>
    </w:p>
    <w:p w14:paraId="76F01130" w14:textId="3AE6CDC8" w:rsidR="004F0455" w:rsidRPr="00664A35" w:rsidRDefault="004F0455" w:rsidP="004F0455">
      <w:pPr>
        <w:pStyle w:val="NoSpacing"/>
      </w:pPr>
      <w:r>
        <w:tab/>
      </w:r>
      <w:r w:rsidRPr="00664A35">
        <w:t xml:space="preserve"> WHEREAS, Supervisor Burton has introduced this proposed local law for the Town of Stanford, to be known as Town of Stanford Proposed Local Law No. </w:t>
      </w:r>
      <w:r>
        <w:t xml:space="preserve">4 </w:t>
      </w:r>
      <w:r w:rsidRPr="00664A35">
        <w:t>of 202</w:t>
      </w:r>
      <w:r>
        <w:t>3</w:t>
      </w:r>
      <w:r w:rsidRPr="00664A35">
        <w:t xml:space="preserve">, entitled </w:t>
      </w:r>
      <w:r w:rsidRPr="00871D49">
        <w:rPr>
          <w:rFonts w:eastAsia="Calibri"/>
          <w:snapToGrid w:val="0"/>
        </w:rPr>
        <w:t xml:space="preserve">“A Local Law Amending </w:t>
      </w:r>
      <w:r>
        <w:rPr>
          <w:rFonts w:eastAsia="Calibri"/>
          <w:snapToGrid w:val="0"/>
        </w:rPr>
        <w:t xml:space="preserve">Articles I and IV of </w:t>
      </w:r>
      <w:r w:rsidRPr="00871D49">
        <w:rPr>
          <w:rFonts w:eastAsia="Calibri"/>
          <w:snapToGrid w:val="0"/>
        </w:rPr>
        <w:t xml:space="preserve">Chapter 144 of the Town Code </w:t>
      </w:r>
      <w:r w:rsidRPr="00871D49">
        <w:t>To</w:t>
      </w:r>
      <w:r w:rsidRPr="00871D49">
        <w:rPr>
          <w:spacing w:val="-3"/>
        </w:rPr>
        <w:t xml:space="preserve"> </w:t>
      </w:r>
      <w:r>
        <w:t>Increase the Maximum Income Eligibility Level for Real Property Tax Exemptions for Senior Citizens and Persons With Disabilities and Limited Incomes.</w:t>
      </w:r>
      <w:r w:rsidRPr="00871D49">
        <w:rPr>
          <w:rFonts w:eastAsia="Calibri"/>
          <w:snapToGrid w:val="0"/>
        </w:rPr>
        <w:t>”</w:t>
      </w:r>
    </w:p>
    <w:p w14:paraId="1EACC45E" w14:textId="7DBEDC44" w:rsidR="004F0455" w:rsidRDefault="004F0455" w:rsidP="00645BE8">
      <w:pPr>
        <w:pStyle w:val="NoSpacing"/>
      </w:pPr>
      <w:r>
        <w:tab/>
      </w:r>
      <w:r w:rsidRPr="001E4E90">
        <w:t xml:space="preserve">NOW, THEREFORE BE IT FURTHER RESOLVED, that a public hearing be held in relation to the proposed local law as set forth in the form of notice, hereinafter provided, at which hearing parties in interest and citizens shall have an opportunity to be heard, to be held at the Town Hall on </w:t>
      </w:r>
      <w:r>
        <w:t>September 14</w:t>
      </w:r>
      <w:r w:rsidRPr="00280D22">
        <w:rPr>
          <w:vertAlign w:val="superscript"/>
        </w:rPr>
        <w:t>th</w:t>
      </w:r>
      <w:r>
        <w:t xml:space="preserve">, </w:t>
      </w:r>
      <w:r w:rsidRPr="001E4E90">
        <w:t>202</w:t>
      </w:r>
      <w:r>
        <w:t>3</w:t>
      </w:r>
      <w:r w:rsidRPr="001E4E90">
        <w:t>, at 7 o’clock p.m., and that notice of said meeting shall be published in the official newspaper of general circulation in the Town of Stanford by the Town Clerk, at least five (5) days before such hearing</w:t>
      </w:r>
      <w:bookmarkStart w:id="1" w:name="_Hlk144112578"/>
      <w:r w:rsidR="00645BE8">
        <w:t xml:space="preserve">. </w:t>
      </w:r>
    </w:p>
    <w:bookmarkEnd w:id="1"/>
    <w:p w14:paraId="0A3EB948" w14:textId="22F1AA7F" w:rsidR="004F0455" w:rsidRPr="00645BE8" w:rsidRDefault="00645BE8" w:rsidP="00A659DC">
      <w:pPr>
        <w:pStyle w:val="NoSpacing"/>
      </w:pPr>
      <w:r>
        <w:tab/>
      </w:r>
      <w:r w:rsidR="004F0455" w:rsidRPr="00A53049">
        <w:t xml:space="preserve">The foregoing </w:t>
      </w:r>
      <w:r w:rsidR="00A83DE8">
        <w:t>introduction for Local Law #4 of 2023</w:t>
      </w:r>
      <w:r w:rsidR="004F0455" w:rsidRPr="00A53049">
        <w:t xml:space="preserve"> was voted upon with all Board members voting as follows:</w:t>
      </w:r>
      <w:r w:rsidR="00A659DC">
        <w:t xml:space="preserve">  </w:t>
      </w:r>
      <w:r w:rsidR="004F0455" w:rsidRPr="00645BE8">
        <w:t xml:space="preserve">Wendy Burton, Supervisor – Yes; Anne Arent, Councilperson – Yes; Margaret </w:t>
      </w:r>
      <w:r>
        <w:tab/>
      </w:r>
      <w:r w:rsidR="004F0455" w:rsidRPr="00645BE8">
        <w:t>Fallon, Councilperson – Yes;  Nathan Lavertue, Councilperson – Yes;  Corey Clanahan, Councilperson -  Yes</w:t>
      </w:r>
    </w:p>
    <w:p w14:paraId="09CEC49F" w14:textId="77777777" w:rsidR="004F0455" w:rsidRDefault="004F0455" w:rsidP="004F0455">
      <w:pPr>
        <w:pStyle w:val="NoSpacing"/>
      </w:pPr>
    </w:p>
    <w:p w14:paraId="5873DE34" w14:textId="3DBE99BB" w:rsidR="00277D23" w:rsidRPr="00645BE8" w:rsidRDefault="00277D23" w:rsidP="00277D23">
      <w:pPr>
        <w:pStyle w:val="NoSpacing"/>
        <w:rPr>
          <w:b/>
          <w:bCs/>
          <w:sz w:val="22"/>
          <w:szCs w:val="22"/>
          <w:u w:val="single"/>
        </w:rPr>
      </w:pPr>
      <w:r>
        <w:rPr>
          <w:u w:val="single"/>
        </w:rPr>
        <w:t>7. INTRODUCE PROPOSED LOCAL LAW #5 TO ESTABLISH AN AMBULANCE DISTRICT BOARD OF COMMISSIONERS:</w:t>
      </w:r>
      <w:r>
        <w:t xml:space="preserve"> The following proposed Local Law was read by Councilman Lavertue</w:t>
      </w:r>
      <w:r w:rsidRPr="00645BE8">
        <w:rPr>
          <w:sz w:val="22"/>
          <w:szCs w:val="22"/>
        </w:rPr>
        <w:t xml:space="preserve">:       </w:t>
      </w:r>
      <w:r w:rsidRPr="00645BE8">
        <w:rPr>
          <w:b/>
          <w:bCs/>
          <w:sz w:val="22"/>
          <w:szCs w:val="22"/>
          <w:u w:val="single"/>
        </w:rPr>
        <w:t>LOCAL</w:t>
      </w:r>
      <w:r w:rsidRPr="00645BE8">
        <w:rPr>
          <w:b/>
          <w:bCs/>
          <w:spacing w:val="-6"/>
          <w:sz w:val="22"/>
          <w:szCs w:val="22"/>
          <w:u w:val="single"/>
        </w:rPr>
        <w:t xml:space="preserve"> </w:t>
      </w:r>
      <w:r w:rsidRPr="00645BE8">
        <w:rPr>
          <w:b/>
          <w:bCs/>
          <w:sz w:val="22"/>
          <w:szCs w:val="22"/>
          <w:u w:val="single"/>
        </w:rPr>
        <w:t>LAW</w:t>
      </w:r>
      <w:r w:rsidRPr="00645BE8">
        <w:rPr>
          <w:b/>
          <w:bCs/>
          <w:spacing w:val="-4"/>
          <w:sz w:val="22"/>
          <w:szCs w:val="22"/>
          <w:u w:val="single"/>
        </w:rPr>
        <w:t xml:space="preserve"> </w:t>
      </w:r>
      <w:r w:rsidRPr="00645BE8">
        <w:rPr>
          <w:b/>
          <w:bCs/>
          <w:sz w:val="22"/>
          <w:szCs w:val="22"/>
          <w:u w:val="single"/>
        </w:rPr>
        <w:t>NO.</w:t>
      </w:r>
      <w:r w:rsidRPr="00645BE8">
        <w:rPr>
          <w:b/>
          <w:bCs/>
          <w:spacing w:val="-4"/>
          <w:sz w:val="22"/>
          <w:szCs w:val="22"/>
          <w:u w:val="single"/>
        </w:rPr>
        <w:t xml:space="preserve"> </w:t>
      </w:r>
      <w:r w:rsidRPr="00645BE8">
        <w:rPr>
          <w:b/>
          <w:bCs/>
          <w:sz w:val="22"/>
          <w:szCs w:val="22"/>
          <w:u w:val="single"/>
        </w:rPr>
        <w:t>5</w:t>
      </w:r>
      <w:r w:rsidRPr="00645BE8">
        <w:rPr>
          <w:b/>
          <w:bCs/>
          <w:spacing w:val="-1"/>
          <w:sz w:val="22"/>
          <w:szCs w:val="22"/>
          <w:u w:val="single"/>
        </w:rPr>
        <w:t xml:space="preserve"> </w:t>
      </w:r>
      <w:r w:rsidRPr="00645BE8">
        <w:rPr>
          <w:b/>
          <w:bCs/>
          <w:sz w:val="22"/>
          <w:szCs w:val="22"/>
          <w:u w:val="single"/>
        </w:rPr>
        <w:t>FOR</w:t>
      </w:r>
      <w:r w:rsidRPr="00645BE8">
        <w:rPr>
          <w:b/>
          <w:bCs/>
          <w:spacing w:val="-4"/>
          <w:sz w:val="22"/>
          <w:szCs w:val="22"/>
          <w:u w:val="single"/>
        </w:rPr>
        <w:t xml:space="preserve"> </w:t>
      </w:r>
      <w:r w:rsidRPr="00645BE8">
        <w:rPr>
          <w:b/>
          <w:bCs/>
          <w:sz w:val="22"/>
          <w:szCs w:val="22"/>
          <w:u w:val="single"/>
        </w:rPr>
        <w:t>THE</w:t>
      </w:r>
      <w:r w:rsidRPr="00645BE8">
        <w:rPr>
          <w:b/>
          <w:bCs/>
          <w:spacing w:val="-5"/>
          <w:sz w:val="22"/>
          <w:szCs w:val="22"/>
          <w:u w:val="single"/>
        </w:rPr>
        <w:t xml:space="preserve"> </w:t>
      </w:r>
      <w:r w:rsidRPr="00645BE8">
        <w:rPr>
          <w:b/>
          <w:bCs/>
          <w:sz w:val="22"/>
          <w:szCs w:val="22"/>
          <w:u w:val="single"/>
        </w:rPr>
        <w:t>YEAR</w:t>
      </w:r>
      <w:r w:rsidRPr="00645BE8">
        <w:rPr>
          <w:b/>
          <w:bCs/>
          <w:spacing w:val="-6"/>
          <w:sz w:val="22"/>
          <w:szCs w:val="22"/>
          <w:u w:val="single"/>
        </w:rPr>
        <w:t xml:space="preserve"> </w:t>
      </w:r>
      <w:r w:rsidRPr="00645BE8">
        <w:rPr>
          <w:b/>
          <w:bCs/>
          <w:sz w:val="22"/>
          <w:szCs w:val="22"/>
          <w:u w:val="single"/>
        </w:rPr>
        <w:t>2023</w:t>
      </w:r>
    </w:p>
    <w:p w14:paraId="21641F2B" w14:textId="541C60C4" w:rsidR="00277D23" w:rsidRPr="00645BE8" w:rsidRDefault="00277D23" w:rsidP="00277D23">
      <w:pPr>
        <w:pStyle w:val="NoSpacing"/>
        <w:jc w:val="center"/>
        <w:rPr>
          <w:sz w:val="22"/>
          <w:szCs w:val="22"/>
        </w:rPr>
      </w:pPr>
      <w:r w:rsidRPr="00645BE8">
        <w:rPr>
          <w:b/>
          <w:bCs/>
          <w:sz w:val="22"/>
          <w:szCs w:val="22"/>
          <w:u w:val="single"/>
        </w:rPr>
        <w:t>A</w:t>
      </w:r>
      <w:r w:rsidRPr="00645BE8">
        <w:rPr>
          <w:b/>
          <w:bCs/>
          <w:spacing w:val="-4"/>
          <w:sz w:val="22"/>
          <w:szCs w:val="22"/>
          <w:u w:val="single"/>
        </w:rPr>
        <w:t xml:space="preserve"> </w:t>
      </w:r>
      <w:r w:rsidRPr="00645BE8">
        <w:rPr>
          <w:b/>
          <w:bCs/>
          <w:sz w:val="22"/>
          <w:szCs w:val="22"/>
          <w:u w:val="single"/>
        </w:rPr>
        <w:t>LOCAL</w:t>
      </w:r>
      <w:r w:rsidRPr="00645BE8">
        <w:rPr>
          <w:b/>
          <w:bCs/>
          <w:spacing w:val="-3"/>
          <w:sz w:val="22"/>
          <w:szCs w:val="22"/>
          <w:u w:val="single"/>
        </w:rPr>
        <w:t xml:space="preserve"> </w:t>
      </w:r>
      <w:r w:rsidRPr="00645BE8">
        <w:rPr>
          <w:b/>
          <w:bCs/>
          <w:sz w:val="22"/>
          <w:szCs w:val="22"/>
          <w:u w:val="single"/>
        </w:rPr>
        <w:t>LAW</w:t>
      </w:r>
      <w:r w:rsidRPr="00645BE8">
        <w:rPr>
          <w:b/>
          <w:bCs/>
          <w:spacing w:val="-3"/>
          <w:sz w:val="22"/>
          <w:szCs w:val="22"/>
          <w:u w:val="single"/>
        </w:rPr>
        <w:t xml:space="preserve"> </w:t>
      </w:r>
      <w:r w:rsidRPr="00645BE8">
        <w:rPr>
          <w:b/>
          <w:bCs/>
          <w:sz w:val="22"/>
          <w:szCs w:val="22"/>
          <w:u w:val="single"/>
        </w:rPr>
        <w:t>ESTABLISHING A DISTRICT BOARD OF AMBULANCE COMMISSIONERS</w:t>
      </w:r>
    </w:p>
    <w:p w14:paraId="190C7F7A" w14:textId="2D519BE2" w:rsidR="00277D23" w:rsidRPr="00645BE8" w:rsidRDefault="00277D23" w:rsidP="00277D23">
      <w:pPr>
        <w:pStyle w:val="NoSpacing"/>
        <w:rPr>
          <w:rFonts w:eastAsia="Calibri"/>
          <w:snapToGrid w:val="0"/>
          <w:sz w:val="22"/>
          <w:szCs w:val="22"/>
        </w:rPr>
      </w:pPr>
      <w:r w:rsidRPr="00645BE8">
        <w:rPr>
          <w:rFonts w:eastAsia="Calibri"/>
          <w:snapToGrid w:val="0"/>
          <w:sz w:val="22"/>
          <w:szCs w:val="22"/>
        </w:rPr>
        <w:tab/>
        <w:t>At a meeting of the Town Board of the Town of Stanford (“Town Board”), held at the Town of Stanford Town Hall on the 10</w:t>
      </w:r>
      <w:r w:rsidRPr="00645BE8">
        <w:rPr>
          <w:rFonts w:eastAsia="Calibri"/>
          <w:snapToGrid w:val="0"/>
          <w:sz w:val="22"/>
          <w:szCs w:val="22"/>
          <w:vertAlign w:val="superscript"/>
        </w:rPr>
        <w:t>th</w:t>
      </w:r>
      <w:r w:rsidRPr="00645BE8">
        <w:rPr>
          <w:rFonts w:eastAsia="Calibri"/>
          <w:snapToGrid w:val="0"/>
          <w:sz w:val="22"/>
          <w:szCs w:val="22"/>
        </w:rPr>
        <w:t xml:space="preserve"> day of August, 2023, at 7:00 p.m., Town Councilman Nathan Lavertue made a motion, seconded by Councilwoman Anne Arent, moved the following resolution</w:t>
      </w:r>
      <w:r w:rsidRPr="00645BE8">
        <w:rPr>
          <w:sz w:val="22"/>
          <w:szCs w:val="22"/>
        </w:rPr>
        <w:t xml:space="preserve"> </w:t>
      </w:r>
      <w:r w:rsidRPr="00645BE8">
        <w:rPr>
          <w:rFonts w:eastAsia="Calibri"/>
          <w:snapToGrid w:val="0"/>
          <w:sz w:val="22"/>
          <w:szCs w:val="22"/>
        </w:rPr>
        <w:t>to introduce the following proposed local law, to be known as Proposed Local Law No. 5 of 2023, entitled “A Local Law Establishing a District Board of Commissioners for the Town Ambulance Distract” as follows:</w:t>
      </w:r>
    </w:p>
    <w:p w14:paraId="0F833068" w14:textId="2ED608AA" w:rsidR="00277D23" w:rsidRPr="00645BE8" w:rsidRDefault="00277D23" w:rsidP="00277D23">
      <w:pPr>
        <w:pStyle w:val="NoSpacing"/>
        <w:rPr>
          <w:sz w:val="22"/>
          <w:szCs w:val="22"/>
        </w:rPr>
      </w:pPr>
      <w:r w:rsidRPr="00645BE8">
        <w:rPr>
          <w:sz w:val="22"/>
          <w:szCs w:val="22"/>
        </w:rPr>
        <w:t>BE</w:t>
      </w:r>
      <w:r w:rsidRPr="00645BE8">
        <w:rPr>
          <w:spacing w:val="-11"/>
          <w:sz w:val="22"/>
          <w:szCs w:val="22"/>
        </w:rPr>
        <w:t xml:space="preserve"> </w:t>
      </w:r>
      <w:r w:rsidRPr="00645BE8">
        <w:rPr>
          <w:sz w:val="22"/>
          <w:szCs w:val="22"/>
        </w:rPr>
        <w:t>IT</w:t>
      </w:r>
      <w:r w:rsidRPr="00645BE8">
        <w:rPr>
          <w:spacing w:val="-8"/>
          <w:sz w:val="22"/>
          <w:szCs w:val="22"/>
        </w:rPr>
        <w:t xml:space="preserve"> </w:t>
      </w:r>
      <w:r w:rsidRPr="00645BE8">
        <w:rPr>
          <w:sz w:val="22"/>
          <w:szCs w:val="22"/>
        </w:rPr>
        <w:t>ENACTED</w:t>
      </w:r>
      <w:r w:rsidRPr="00645BE8">
        <w:rPr>
          <w:spacing w:val="-11"/>
          <w:sz w:val="22"/>
          <w:szCs w:val="22"/>
        </w:rPr>
        <w:t xml:space="preserve"> </w:t>
      </w:r>
      <w:r w:rsidRPr="00645BE8">
        <w:rPr>
          <w:sz w:val="22"/>
          <w:szCs w:val="22"/>
        </w:rPr>
        <w:t>by</w:t>
      </w:r>
      <w:r w:rsidRPr="00645BE8">
        <w:rPr>
          <w:spacing w:val="-13"/>
          <w:sz w:val="22"/>
          <w:szCs w:val="22"/>
        </w:rPr>
        <w:t xml:space="preserve"> </w:t>
      </w:r>
      <w:r w:rsidRPr="00645BE8">
        <w:rPr>
          <w:sz w:val="22"/>
          <w:szCs w:val="22"/>
        </w:rPr>
        <w:t>the</w:t>
      </w:r>
      <w:r w:rsidRPr="00645BE8">
        <w:rPr>
          <w:spacing w:val="-9"/>
          <w:sz w:val="22"/>
          <w:szCs w:val="22"/>
        </w:rPr>
        <w:t xml:space="preserve"> </w:t>
      </w:r>
      <w:r w:rsidRPr="00645BE8">
        <w:rPr>
          <w:sz w:val="22"/>
          <w:szCs w:val="22"/>
        </w:rPr>
        <w:t>Town</w:t>
      </w:r>
      <w:r w:rsidRPr="00645BE8">
        <w:rPr>
          <w:spacing w:val="-11"/>
          <w:sz w:val="22"/>
          <w:szCs w:val="22"/>
        </w:rPr>
        <w:t xml:space="preserve"> </w:t>
      </w:r>
      <w:r w:rsidRPr="00645BE8">
        <w:rPr>
          <w:sz w:val="22"/>
          <w:szCs w:val="22"/>
        </w:rPr>
        <w:t>Board</w:t>
      </w:r>
      <w:r w:rsidRPr="00645BE8">
        <w:rPr>
          <w:spacing w:val="-8"/>
          <w:sz w:val="22"/>
          <w:szCs w:val="22"/>
        </w:rPr>
        <w:t xml:space="preserve"> </w:t>
      </w:r>
      <w:r w:rsidRPr="00645BE8">
        <w:rPr>
          <w:sz w:val="22"/>
          <w:szCs w:val="22"/>
        </w:rPr>
        <w:t>of</w:t>
      </w:r>
      <w:r w:rsidRPr="00645BE8">
        <w:rPr>
          <w:spacing w:val="-9"/>
          <w:sz w:val="22"/>
          <w:szCs w:val="22"/>
        </w:rPr>
        <w:t xml:space="preserve"> </w:t>
      </w:r>
      <w:r w:rsidRPr="00645BE8">
        <w:rPr>
          <w:sz w:val="22"/>
          <w:szCs w:val="22"/>
        </w:rPr>
        <w:t>the</w:t>
      </w:r>
      <w:r w:rsidRPr="00645BE8">
        <w:rPr>
          <w:spacing w:val="-12"/>
          <w:sz w:val="22"/>
          <w:szCs w:val="22"/>
        </w:rPr>
        <w:t xml:space="preserve"> </w:t>
      </w:r>
      <w:r w:rsidRPr="00645BE8">
        <w:rPr>
          <w:sz w:val="22"/>
          <w:szCs w:val="22"/>
        </w:rPr>
        <w:t>Town</w:t>
      </w:r>
      <w:r w:rsidRPr="00645BE8">
        <w:rPr>
          <w:spacing w:val="-11"/>
          <w:sz w:val="22"/>
          <w:szCs w:val="22"/>
        </w:rPr>
        <w:t xml:space="preserve"> </w:t>
      </w:r>
      <w:r w:rsidRPr="00645BE8">
        <w:rPr>
          <w:sz w:val="22"/>
          <w:szCs w:val="22"/>
        </w:rPr>
        <w:t>of</w:t>
      </w:r>
      <w:r w:rsidRPr="00645BE8">
        <w:rPr>
          <w:spacing w:val="-9"/>
          <w:sz w:val="22"/>
          <w:szCs w:val="22"/>
        </w:rPr>
        <w:t xml:space="preserve"> </w:t>
      </w:r>
      <w:r w:rsidRPr="00645BE8">
        <w:rPr>
          <w:sz w:val="22"/>
          <w:szCs w:val="22"/>
        </w:rPr>
        <w:t>Stanford</w:t>
      </w:r>
      <w:r w:rsidRPr="00645BE8">
        <w:rPr>
          <w:spacing w:val="-8"/>
          <w:sz w:val="22"/>
          <w:szCs w:val="22"/>
        </w:rPr>
        <w:t xml:space="preserve"> </w:t>
      </w:r>
      <w:r w:rsidRPr="00645BE8">
        <w:rPr>
          <w:sz w:val="22"/>
          <w:szCs w:val="22"/>
        </w:rPr>
        <w:t>as</w:t>
      </w:r>
      <w:r w:rsidRPr="00645BE8">
        <w:rPr>
          <w:spacing w:val="-8"/>
          <w:sz w:val="22"/>
          <w:szCs w:val="22"/>
        </w:rPr>
        <w:t xml:space="preserve"> </w:t>
      </w:r>
      <w:r w:rsidRPr="00645BE8">
        <w:rPr>
          <w:sz w:val="22"/>
          <w:szCs w:val="22"/>
        </w:rPr>
        <w:t xml:space="preserve">follows: </w:t>
      </w:r>
    </w:p>
    <w:p w14:paraId="025B8B5B" w14:textId="58F4DEF6" w:rsidR="00277D23" w:rsidRPr="00645BE8" w:rsidRDefault="00277D23" w:rsidP="00277D23">
      <w:pPr>
        <w:pStyle w:val="NoSpacing"/>
        <w:rPr>
          <w:spacing w:val="40"/>
          <w:sz w:val="22"/>
          <w:szCs w:val="22"/>
        </w:rPr>
      </w:pPr>
      <w:r w:rsidRPr="00645BE8">
        <w:rPr>
          <w:sz w:val="22"/>
          <w:szCs w:val="22"/>
        </w:rPr>
        <w:tab/>
        <w:t>Section 1.</w:t>
      </w:r>
      <w:r w:rsidRPr="00645BE8">
        <w:rPr>
          <w:spacing w:val="40"/>
          <w:sz w:val="22"/>
          <w:szCs w:val="22"/>
        </w:rPr>
        <w:t xml:space="preserve"> </w:t>
      </w:r>
      <w:r w:rsidRPr="00645BE8">
        <w:rPr>
          <w:sz w:val="22"/>
          <w:szCs w:val="22"/>
        </w:rPr>
        <w:t xml:space="preserve">Legislative intent: The Town Board recently established a Town wide Ambulance District pursuant to Article 12-A of the New York Town Law to provide ambulance service to the residents of the Town of Stanford.  Subsection 10-f(e) of Section 198 of the New York Town Law gives the Town Board the authority to establish a District Board of Ambulance Commissioners by Local Law.  The Town Board now wishes to enact such a Local Law to establish such a District Board of Ambulance Commissioners to act in an advisory capacity to the Town Board.    </w:t>
      </w:r>
    </w:p>
    <w:p w14:paraId="00EA3AF7" w14:textId="451A69DE" w:rsidR="00277D23" w:rsidRPr="00645BE8" w:rsidRDefault="00277D23" w:rsidP="00277D23">
      <w:pPr>
        <w:pStyle w:val="NoSpacing"/>
        <w:rPr>
          <w:sz w:val="22"/>
          <w:szCs w:val="22"/>
        </w:rPr>
      </w:pPr>
      <w:r w:rsidRPr="00645BE8">
        <w:rPr>
          <w:spacing w:val="40"/>
          <w:sz w:val="22"/>
          <w:szCs w:val="22"/>
        </w:rPr>
        <w:tab/>
      </w:r>
      <w:r w:rsidRPr="00645BE8">
        <w:rPr>
          <w:sz w:val="22"/>
          <w:szCs w:val="22"/>
        </w:rPr>
        <w:t>Section 2.  The Town Board hereby establishes a District Board of Ambulance Commissioners to consist of five (5) members who shall be appointed by the Town Board by resolution to serve in an advisory capacity to the Town Board.  The terms of each member shall be determined by resolution by the Town Board with such terms to be fixed so that at least one (1) Commissioner term will expire at the end of each calendar year.  The terms determined by the Town Board shall not exceed three (3) years.</w:t>
      </w:r>
      <w:r w:rsidRPr="00645BE8">
        <w:rPr>
          <w:sz w:val="22"/>
          <w:szCs w:val="22"/>
        </w:rPr>
        <w:tab/>
      </w:r>
    </w:p>
    <w:p w14:paraId="48214AC7" w14:textId="215C5612" w:rsidR="00277D23" w:rsidRPr="00645BE8" w:rsidRDefault="00277D23" w:rsidP="00277D23">
      <w:pPr>
        <w:pStyle w:val="NoSpacing"/>
        <w:rPr>
          <w:sz w:val="22"/>
          <w:szCs w:val="22"/>
        </w:rPr>
      </w:pPr>
      <w:r w:rsidRPr="00645BE8">
        <w:rPr>
          <w:sz w:val="22"/>
          <w:szCs w:val="22"/>
        </w:rPr>
        <w:tab/>
        <w:t xml:space="preserve">Section 3.  This local law shall take effect as of the date of filing with the New York Secretary of State.    </w:t>
      </w:r>
    </w:p>
    <w:p w14:paraId="284ED181" w14:textId="77777777" w:rsidR="00A659DC" w:rsidRDefault="00277D23" w:rsidP="00277D23">
      <w:pPr>
        <w:pStyle w:val="NoSpacing"/>
        <w:rPr>
          <w:sz w:val="22"/>
          <w:szCs w:val="22"/>
        </w:rPr>
      </w:pPr>
      <w:r w:rsidRPr="00645BE8">
        <w:rPr>
          <w:sz w:val="22"/>
          <w:szCs w:val="22"/>
        </w:rPr>
        <w:tab/>
        <w:t>Town Supervisor Wendy Burton advised the Town Board that, pursuant to the Municipal Home Rule Law of the State of New York, it was necessary to hold a public hearing upon this proposed local law.</w:t>
      </w:r>
    </w:p>
    <w:p w14:paraId="7ECDBD3C" w14:textId="77777777" w:rsidR="00A659DC" w:rsidRDefault="00A659DC" w:rsidP="00277D23">
      <w:pPr>
        <w:pStyle w:val="NoSpacing"/>
        <w:rPr>
          <w:sz w:val="22"/>
          <w:szCs w:val="22"/>
        </w:rPr>
      </w:pPr>
    </w:p>
    <w:p w14:paraId="2E06EEC8" w14:textId="77777777" w:rsidR="00A659DC" w:rsidRDefault="00A659DC" w:rsidP="00277D23">
      <w:pPr>
        <w:pStyle w:val="NoSpacing"/>
        <w:rPr>
          <w:sz w:val="22"/>
          <w:szCs w:val="22"/>
        </w:rPr>
      </w:pPr>
    </w:p>
    <w:p w14:paraId="0DAD9442" w14:textId="77777777" w:rsidR="00A659DC" w:rsidRPr="00AE1E83" w:rsidRDefault="00A659DC" w:rsidP="00A659DC">
      <w:pPr>
        <w:overflowPunct w:val="0"/>
        <w:autoSpaceDE w:val="0"/>
        <w:autoSpaceDN w:val="0"/>
        <w:adjustRightInd w:val="0"/>
        <w:jc w:val="right"/>
        <w:textAlignment w:val="baseline"/>
        <w:rPr>
          <w:bCs/>
        </w:rPr>
      </w:pPr>
      <w:r w:rsidRPr="00AE1E83">
        <w:rPr>
          <w:bCs/>
        </w:rPr>
        <w:lastRenderedPageBreak/>
        <w:t>Town Board Minutes</w:t>
      </w:r>
    </w:p>
    <w:p w14:paraId="2585BE64" w14:textId="60B99D9F" w:rsidR="00A659DC" w:rsidRDefault="00A659DC" w:rsidP="00A659DC">
      <w:pPr>
        <w:overflowPunct w:val="0"/>
        <w:autoSpaceDE w:val="0"/>
        <w:autoSpaceDN w:val="0"/>
        <w:adjustRightInd w:val="0"/>
        <w:jc w:val="right"/>
        <w:textAlignment w:val="baseline"/>
        <w:rPr>
          <w:sz w:val="22"/>
          <w:szCs w:val="22"/>
        </w:rPr>
      </w:pPr>
      <w:r w:rsidRPr="00AE1E83">
        <w:rPr>
          <w:bCs/>
        </w:rPr>
        <w:t xml:space="preserve">8/10/23, page </w:t>
      </w:r>
      <w:r>
        <w:rPr>
          <w:bCs/>
        </w:rPr>
        <w:t>8</w:t>
      </w:r>
    </w:p>
    <w:p w14:paraId="3D84719B" w14:textId="3EB3AAD5" w:rsidR="00277D23" w:rsidRPr="00645BE8" w:rsidRDefault="00645BE8" w:rsidP="00277D23">
      <w:pPr>
        <w:pStyle w:val="NoSpacing"/>
        <w:rPr>
          <w:sz w:val="22"/>
          <w:szCs w:val="22"/>
        </w:rPr>
      </w:pPr>
      <w:r>
        <w:rPr>
          <w:sz w:val="22"/>
          <w:szCs w:val="22"/>
        </w:rPr>
        <w:tab/>
      </w:r>
      <w:r w:rsidR="00277D23" w:rsidRPr="00645BE8">
        <w:rPr>
          <w:sz w:val="22"/>
          <w:szCs w:val="22"/>
        </w:rPr>
        <w:t xml:space="preserve">WHEREAS, Supervisor Burton has introduced this proposed local law for the Town of Stanford, to be known as Town of Stanford Proposed Local Law No. 5 of 2023, entitled </w:t>
      </w:r>
      <w:r w:rsidR="00277D23" w:rsidRPr="00645BE8">
        <w:rPr>
          <w:rFonts w:eastAsia="Calibri"/>
          <w:snapToGrid w:val="0"/>
          <w:sz w:val="22"/>
          <w:szCs w:val="22"/>
        </w:rPr>
        <w:t>“A Local Law Establishing a District Board of Commissioners for the Town Ambulance Distract</w:t>
      </w:r>
      <w:r w:rsidR="00277D23" w:rsidRPr="00645BE8">
        <w:rPr>
          <w:sz w:val="22"/>
          <w:szCs w:val="22"/>
        </w:rPr>
        <w:t>.</w:t>
      </w:r>
      <w:r w:rsidR="00277D23" w:rsidRPr="00645BE8">
        <w:rPr>
          <w:rFonts w:eastAsia="Calibri"/>
          <w:snapToGrid w:val="0"/>
          <w:sz w:val="22"/>
          <w:szCs w:val="22"/>
        </w:rPr>
        <w:t>”</w:t>
      </w:r>
    </w:p>
    <w:p w14:paraId="1D0718C2" w14:textId="521897A0" w:rsidR="00277D23" w:rsidRPr="00645BE8" w:rsidRDefault="00645BE8" w:rsidP="00277D23">
      <w:pPr>
        <w:pStyle w:val="NoSpacing"/>
        <w:rPr>
          <w:sz w:val="22"/>
          <w:szCs w:val="22"/>
        </w:rPr>
      </w:pPr>
      <w:r>
        <w:rPr>
          <w:sz w:val="22"/>
          <w:szCs w:val="22"/>
        </w:rPr>
        <w:tab/>
      </w:r>
      <w:r w:rsidR="00277D23" w:rsidRPr="00645BE8">
        <w:rPr>
          <w:sz w:val="22"/>
          <w:szCs w:val="22"/>
        </w:rPr>
        <w:t>NOW, THEREFORE BE IT FURTHER RESOLVED, that a public hearing be held in relation to the proposed local law as set forth in the form of notice, hereinafter provided, at which hearing parties in interest and citizens shall have an opportunity to be heard, to be held at the Town Hall on September 14</w:t>
      </w:r>
      <w:r w:rsidR="00277D23" w:rsidRPr="00645BE8">
        <w:rPr>
          <w:sz w:val="22"/>
          <w:szCs w:val="22"/>
          <w:vertAlign w:val="superscript"/>
        </w:rPr>
        <w:t>th</w:t>
      </w:r>
      <w:r w:rsidR="00277D23" w:rsidRPr="00645BE8">
        <w:rPr>
          <w:sz w:val="22"/>
          <w:szCs w:val="22"/>
        </w:rPr>
        <w:t>, 2023, at 7 o’clock p.m., and that notice of said meeting shall be published in the official newspaper of general circulation in the Town of Stanford by the Town Clerk, at least five (5) days before such hearing</w:t>
      </w:r>
      <w:r>
        <w:rPr>
          <w:sz w:val="22"/>
          <w:szCs w:val="22"/>
        </w:rPr>
        <w:t>.</w:t>
      </w:r>
    </w:p>
    <w:p w14:paraId="5CE153DE" w14:textId="4BE0BDA5" w:rsidR="00A659DC" w:rsidRDefault="00A659DC" w:rsidP="00A659DC">
      <w:pPr>
        <w:pStyle w:val="NoSpacing"/>
      </w:pPr>
      <w:r>
        <w:tab/>
      </w:r>
      <w:r w:rsidRPr="00A53049">
        <w:t xml:space="preserve">The foregoing </w:t>
      </w:r>
      <w:r>
        <w:t>introduction for Local Law #5 of 2023</w:t>
      </w:r>
      <w:r w:rsidRPr="00A53049">
        <w:t xml:space="preserve"> was voted upon with all Board members voting as follows:</w:t>
      </w:r>
      <w:r>
        <w:t xml:space="preserve">  </w:t>
      </w:r>
      <w:r w:rsidRPr="00645BE8">
        <w:t xml:space="preserve">Wendy Burton, Supervisor – Yes; Anne Arent, Councilperson – Yes; Margaret </w:t>
      </w:r>
      <w:r>
        <w:tab/>
      </w:r>
      <w:r w:rsidRPr="00645BE8">
        <w:t>Fallon, Councilperson – Yes;  Nathan Lavertue, Councilperson – Yes;  Corey Clanahan, Councilperson -  Yes</w:t>
      </w:r>
      <w:r>
        <w:t>.</w:t>
      </w:r>
    </w:p>
    <w:p w14:paraId="0CD47F84" w14:textId="77777777" w:rsidR="00A659DC" w:rsidRDefault="00A659DC" w:rsidP="00A659DC">
      <w:pPr>
        <w:pStyle w:val="NoSpacing"/>
      </w:pPr>
    </w:p>
    <w:p w14:paraId="7B906D1B" w14:textId="0DE6E980" w:rsidR="00A659DC" w:rsidRDefault="00A659DC" w:rsidP="00A659DC">
      <w:pPr>
        <w:pStyle w:val="NoSpacing"/>
      </w:pPr>
      <w:r>
        <w:rPr>
          <w:u w:val="single"/>
        </w:rPr>
        <w:t>8. RESOLUTION TO ESTABLISH A ZONING COMMISSION:</w:t>
      </w:r>
      <w:r w:rsidRPr="00A659DC">
        <w:t xml:space="preserve"> Tabled.</w:t>
      </w:r>
    </w:p>
    <w:p w14:paraId="6E116462" w14:textId="77777777" w:rsidR="00A659DC" w:rsidRDefault="00A659DC" w:rsidP="00A659DC">
      <w:pPr>
        <w:pStyle w:val="NoSpacing"/>
      </w:pPr>
    </w:p>
    <w:p w14:paraId="6E6ACAAF" w14:textId="2161FDA0" w:rsidR="00A659DC" w:rsidRDefault="00A659DC" w:rsidP="00A659DC">
      <w:pPr>
        <w:pStyle w:val="NoSpacing"/>
      </w:pPr>
      <w:r>
        <w:rPr>
          <w:u w:val="single"/>
        </w:rPr>
        <w:t>9. CLOSE COMPREHENSIVE PLAN PUBLIC HEARING FROM JULY 31</w:t>
      </w:r>
      <w:r w:rsidRPr="00A659DC">
        <w:rPr>
          <w:u w:val="single"/>
          <w:vertAlign w:val="superscript"/>
        </w:rPr>
        <w:t>ST</w:t>
      </w:r>
      <w:r>
        <w:rPr>
          <w:u w:val="single"/>
        </w:rPr>
        <w:t>:</w:t>
      </w:r>
      <w:r>
        <w:t xml:space="preserve"> a MOTION WAS MADE BY Wendy Burton, seconded by Nathan Lavertue, to close the Public Hearing on the draft Comprehensive Plan that was originally opened on July 31</w:t>
      </w:r>
      <w:r w:rsidRPr="00A659DC">
        <w:rPr>
          <w:vertAlign w:val="superscript"/>
        </w:rPr>
        <w:t>st</w:t>
      </w:r>
      <w:r>
        <w:t>.  Motion carried with all voting in favor,</w:t>
      </w:r>
    </w:p>
    <w:p w14:paraId="39AF65B0" w14:textId="77777777" w:rsidR="00A659DC" w:rsidRDefault="00A659DC" w:rsidP="00A659DC">
      <w:pPr>
        <w:pStyle w:val="NoSpacing"/>
      </w:pPr>
    </w:p>
    <w:p w14:paraId="6C78795C" w14:textId="587F7E1A" w:rsidR="00A659DC" w:rsidRDefault="00A659DC" w:rsidP="00A659DC">
      <w:pPr>
        <w:pStyle w:val="NoSpacing"/>
      </w:pPr>
      <w:r>
        <w:rPr>
          <w:u w:val="single"/>
        </w:rPr>
        <w:t>10. SET COMPREHENSIVE PLAN WORKSHOP FOR MONDAY, AUGUST 14</w:t>
      </w:r>
      <w:r w:rsidRPr="00A659DC">
        <w:rPr>
          <w:u w:val="single"/>
          <w:vertAlign w:val="superscript"/>
        </w:rPr>
        <w:t>TH</w:t>
      </w:r>
      <w:r>
        <w:rPr>
          <w:u w:val="single"/>
        </w:rPr>
        <w:t>:</w:t>
      </w:r>
      <w:r>
        <w:t xml:space="preserve"> A motion was made by Wendy Burton, seconded by A</w:t>
      </w:r>
      <w:r w:rsidR="00842B63">
        <w:t>nne</w:t>
      </w:r>
      <w:r>
        <w:t xml:space="preserve">e Arent, to hold a workshop on the Comprehensive </w:t>
      </w:r>
      <w:r w:rsidR="00842B63">
        <w:t>Plan.  Discussion ensued with the decision to hold it on Tuesday, Aug. 15</w:t>
      </w:r>
      <w:r w:rsidR="00842B63" w:rsidRPr="00842B63">
        <w:rPr>
          <w:vertAlign w:val="superscript"/>
        </w:rPr>
        <w:t>th</w:t>
      </w:r>
      <w:r w:rsidR="00842B63">
        <w:t>.  Motion carried with all in favor.</w:t>
      </w:r>
    </w:p>
    <w:p w14:paraId="0C6D3EC3" w14:textId="77777777" w:rsidR="00842B63" w:rsidRDefault="00842B63" w:rsidP="00A659DC">
      <w:pPr>
        <w:pStyle w:val="NoSpacing"/>
      </w:pPr>
    </w:p>
    <w:p w14:paraId="55BE593F" w14:textId="2954249F" w:rsidR="00842B63" w:rsidRDefault="00842B63" w:rsidP="00A659DC">
      <w:pPr>
        <w:pStyle w:val="NoSpacing"/>
      </w:pPr>
      <w:r>
        <w:rPr>
          <w:u w:val="single"/>
        </w:rPr>
        <w:t>11.  APPOINT MATTHEW KAVALER TO THE EMERGENCY MANAGEMENT COMMITTEE</w:t>
      </w:r>
      <w:r w:rsidRPr="0048096D">
        <w:t>:</w:t>
      </w:r>
      <w:r w:rsidR="0048096D" w:rsidRPr="0048096D">
        <w:t xml:space="preserve"> A motion was made by Wendy Burton, seconded by </w:t>
      </w:r>
      <w:r w:rsidR="0048096D">
        <w:t>to appoint Matthew Kavaler to the Emergency Management Committee to replace Kathy Spiers.  Mr. Kavaler was a new resident who was immensely qualified to be added to the Committee.  Motion carried with all in favor.</w:t>
      </w:r>
    </w:p>
    <w:p w14:paraId="55AF4F4A" w14:textId="77777777" w:rsidR="0048096D" w:rsidRDefault="0048096D" w:rsidP="00A659DC">
      <w:pPr>
        <w:pStyle w:val="NoSpacing"/>
      </w:pPr>
    </w:p>
    <w:p w14:paraId="118CC7F9" w14:textId="0C2BF769" w:rsidR="0048096D" w:rsidRPr="0048096D" w:rsidRDefault="0048096D" w:rsidP="0048096D">
      <w:pPr>
        <w:pStyle w:val="NoSpacing"/>
        <w:rPr>
          <w:b/>
          <w:bCs/>
          <w:u w:val="single"/>
        </w:rPr>
      </w:pPr>
      <w:r>
        <w:rPr>
          <w:u w:val="single"/>
        </w:rPr>
        <w:t>12. RESOLUTION #8D – TO APPROVE TOWN HALL’S FRONT DOOR REPLACEMENT:</w:t>
      </w:r>
      <w:r>
        <w:t xml:space="preserve"> The following resolution was offered by Wendy Burton, seconded by Nathan Lavertue, as follows:                                       </w:t>
      </w:r>
      <w:r w:rsidRPr="0048096D">
        <w:rPr>
          <w:b/>
          <w:bCs/>
          <w:u w:val="single"/>
        </w:rPr>
        <w:t>RESOLUTION #8D OF 2023</w:t>
      </w:r>
    </w:p>
    <w:p w14:paraId="19A56876" w14:textId="77777777" w:rsidR="0048096D" w:rsidRPr="0048096D" w:rsidRDefault="0048096D" w:rsidP="0048096D">
      <w:pPr>
        <w:pStyle w:val="NoSpacing"/>
        <w:rPr>
          <w:b/>
          <w:bCs/>
          <w:u w:val="single"/>
        </w:rPr>
      </w:pPr>
      <w:r w:rsidRPr="0048096D">
        <w:rPr>
          <w:b/>
          <w:bCs/>
          <w:u w:val="single"/>
        </w:rPr>
        <w:t>To approve the bid from Hudson valley works to install the new doors and transom windows at town hall and TO TRANSFER FUNDS FROM AMERICAN RESCUE FUNDS ACCOUNT NY CLASS NY 01-0010-0009 AND MOVE THE FUNDS TO THE GENERAL FUND #3900018</w:t>
      </w:r>
    </w:p>
    <w:p w14:paraId="542D5769" w14:textId="4474B3C4" w:rsidR="0048096D" w:rsidRDefault="0048096D" w:rsidP="0048096D">
      <w:pPr>
        <w:pStyle w:val="NoSpacing"/>
      </w:pPr>
      <w:r>
        <w:tab/>
      </w:r>
      <w:r>
        <w:rPr>
          <w:b/>
          <w:bCs/>
        </w:rPr>
        <w:t xml:space="preserve">Whereas the Town Board of the Town of Stanford </w:t>
      </w:r>
      <w:r>
        <w:t>has reviewed the bids for installing new doors and windows at the two front entrances of Town Hall which will be instrumental in energy conservation, and</w:t>
      </w:r>
    </w:p>
    <w:p w14:paraId="2DF6F4AB" w14:textId="34ADE022" w:rsidR="0048096D" w:rsidRDefault="0048096D" w:rsidP="0048096D">
      <w:pPr>
        <w:pStyle w:val="NoSpacing"/>
      </w:pPr>
      <w:r>
        <w:tab/>
      </w:r>
      <w:r>
        <w:rPr>
          <w:b/>
          <w:bCs/>
        </w:rPr>
        <w:t>Whereas</w:t>
      </w:r>
      <w:r>
        <w:t xml:space="preserve"> the lowest bid came from Hudson Valley Works for a total of $8,282.00</w:t>
      </w:r>
    </w:p>
    <w:p w14:paraId="1ECA2A7A" w14:textId="722E18B7" w:rsidR="0048096D" w:rsidRPr="00052FA7" w:rsidRDefault="0048096D" w:rsidP="0048096D">
      <w:pPr>
        <w:pStyle w:val="NoSpacing"/>
      </w:pPr>
      <w:r>
        <w:tab/>
      </w:r>
      <w:r w:rsidRPr="00291745">
        <w:rPr>
          <w:b/>
          <w:bCs/>
        </w:rPr>
        <w:t xml:space="preserve">Now therefore </w:t>
      </w:r>
      <w:proofErr w:type="gramStart"/>
      <w:r w:rsidRPr="00291745">
        <w:rPr>
          <w:b/>
          <w:bCs/>
        </w:rPr>
        <w:t>be it</w:t>
      </w:r>
      <w:proofErr w:type="gramEnd"/>
      <w:r w:rsidRPr="00291745">
        <w:rPr>
          <w:b/>
          <w:bCs/>
        </w:rPr>
        <w:t xml:space="preserve"> resolved</w:t>
      </w:r>
      <w:r>
        <w:rPr>
          <w:b/>
          <w:bCs/>
        </w:rPr>
        <w:t xml:space="preserve"> </w:t>
      </w:r>
      <w:r>
        <w:t xml:space="preserve">that the Town Board of the Town of Stanford accepts the </w:t>
      </w:r>
      <w:proofErr w:type="gramStart"/>
      <w:r>
        <w:t>aforementioned bid</w:t>
      </w:r>
      <w:proofErr w:type="gramEnd"/>
      <w:r>
        <w:t xml:space="preserve">. </w:t>
      </w:r>
    </w:p>
    <w:p w14:paraId="577ED253" w14:textId="6D7721D5" w:rsidR="0048096D" w:rsidRDefault="0048096D" w:rsidP="0048096D">
      <w:pPr>
        <w:pStyle w:val="NoSpacing"/>
      </w:pPr>
      <w:r>
        <w:tab/>
      </w:r>
      <w:r w:rsidRPr="00291745">
        <w:rPr>
          <w:b/>
          <w:bCs/>
        </w:rPr>
        <w:t>Whereas the Town of Stanford</w:t>
      </w:r>
      <w:r>
        <w:t xml:space="preserve"> will </w:t>
      </w:r>
      <w:r w:rsidRPr="006C4E25">
        <w:t xml:space="preserve">be investing American Rescue Plan funds </w:t>
      </w:r>
      <w:r>
        <w:t>to pay for the removal and installation of two sets of doors and windows at the entryways to Town Hall, and,</w:t>
      </w:r>
    </w:p>
    <w:p w14:paraId="38536C3C" w14:textId="0E59E43D" w:rsidR="0048096D" w:rsidRDefault="0048096D" w:rsidP="0048096D">
      <w:pPr>
        <w:pStyle w:val="NoSpacing"/>
      </w:pPr>
      <w:r>
        <w:tab/>
      </w:r>
      <w:r w:rsidRPr="00291745">
        <w:rPr>
          <w:b/>
          <w:bCs/>
        </w:rPr>
        <w:t>Whereas</w:t>
      </w:r>
      <w:r>
        <w:t xml:space="preserve"> the NY Class Account 01-0010-0009 American Rescue Fund Account contains funds for this purpose, and</w:t>
      </w:r>
    </w:p>
    <w:p w14:paraId="15091C94" w14:textId="2995B561" w:rsidR="0048096D" w:rsidRDefault="0048096D" w:rsidP="0048096D">
      <w:pPr>
        <w:pStyle w:val="NoSpacing"/>
      </w:pPr>
      <w:r>
        <w:tab/>
      </w:r>
      <w:r w:rsidRPr="00291745">
        <w:rPr>
          <w:b/>
          <w:bCs/>
        </w:rPr>
        <w:t>Whereas</w:t>
      </w:r>
      <w:r>
        <w:t xml:space="preserve"> the Town of Stanford will transfer funds from NY Class Account 00-0010-009 American Account to the Millbrook General Fund Account 3900018 </w:t>
      </w:r>
    </w:p>
    <w:p w14:paraId="1DDD497E" w14:textId="77777777" w:rsidR="0048096D" w:rsidRDefault="0048096D" w:rsidP="0048096D">
      <w:pPr>
        <w:pStyle w:val="NoSpacing"/>
      </w:pPr>
      <w:r>
        <w:t>.</w:t>
      </w:r>
      <w:r>
        <w:tab/>
      </w:r>
      <w:r w:rsidRPr="00291745">
        <w:rPr>
          <w:b/>
          <w:bCs/>
        </w:rPr>
        <w:t>Now therefore be it resolved</w:t>
      </w:r>
      <w:r>
        <w:t>, the following accounts will be used when the invoice is verified:</w:t>
      </w:r>
      <w:r>
        <w:tab/>
        <w:t>00-510     Estimated Revenue          +</w:t>
      </w:r>
    </w:p>
    <w:p w14:paraId="041C1D07" w14:textId="0B52C856" w:rsidR="0048096D" w:rsidRDefault="0048096D" w:rsidP="0048096D">
      <w:pPr>
        <w:pStyle w:val="NoSpacing"/>
      </w:pPr>
      <w:r>
        <w:tab/>
      </w:r>
      <w:r>
        <w:tab/>
        <w:t xml:space="preserve">00-4089   Federal Aid ARPA </w:t>
      </w:r>
    </w:p>
    <w:p w14:paraId="1689C7B1" w14:textId="01DC4923" w:rsidR="0048096D" w:rsidRDefault="0048096D" w:rsidP="0048096D">
      <w:pPr>
        <w:pStyle w:val="NoSpacing"/>
      </w:pPr>
      <w:r>
        <w:t xml:space="preserve">          </w:t>
      </w:r>
      <w:r>
        <w:tab/>
      </w:r>
      <w:r>
        <w:tab/>
        <w:t>00-960                 Appropriations    +</w:t>
      </w:r>
    </w:p>
    <w:p w14:paraId="3EBE8F58" w14:textId="7AEE7889" w:rsidR="0048096D" w:rsidRDefault="0048096D" w:rsidP="0048096D">
      <w:pPr>
        <w:pStyle w:val="NoSpacing"/>
      </w:pPr>
      <w:r>
        <w:tab/>
      </w:r>
      <w:r>
        <w:tab/>
        <w:t xml:space="preserve">00-01-1620-40     Town Hall Equipment   </w:t>
      </w:r>
    </w:p>
    <w:p w14:paraId="7CAE7813" w14:textId="4EF77C23" w:rsidR="0048096D" w:rsidRDefault="0048096D" w:rsidP="0048096D">
      <w:pPr>
        <w:pStyle w:val="NoSpacing"/>
      </w:pPr>
      <w:r>
        <w:tab/>
      </w:r>
      <w:r>
        <w:tab/>
        <w:t xml:space="preserve">00-200    Cash                              +     </w:t>
      </w:r>
    </w:p>
    <w:p w14:paraId="355A92D4" w14:textId="77777777" w:rsidR="00F7344E" w:rsidRDefault="0048096D" w:rsidP="0048096D">
      <w:pPr>
        <w:pStyle w:val="NoSpacing"/>
      </w:pPr>
      <w:r>
        <w:tab/>
      </w:r>
      <w:r>
        <w:tab/>
        <w:t>00-209   Cash- ARPA</w:t>
      </w:r>
    </w:p>
    <w:p w14:paraId="6EBFA076" w14:textId="77777777" w:rsidR="00F7344E" w:rsidRDefault="00F7344E" w:rsidP="00F7344E">
      <w:pPr>
        <w:pStyle w:val="NoSpacing"/>
      </w:pPr>
      <w:r w:rsidRPr="00A53049">
        <w:t>The foregoing resolution was voted upon with all Board members voting as follows:</w:t>
      </w:r>
    </w:p>
    <w:p w14:paraId="487BB9B7" w14:textId="77777777" w:rsidR="00F7344E" w:rsidRDefault="00F7344E" w:rsidP="00F7344E">
      <w:pPr>
        <w:pStyle w:val="ListParagraph"/>
      </w:pPr>
      <w:r w:rsidRPr="00F7344E">
        <w:t>The foregoing resolution was voted upon with all Board members voting as follows:</w:t>
      </w:r>
    </w:p>
    <w:p w14:paraId="77998E03" w14:textId="77777777" w:rsidR="00F7344E" w:rsidRDefault="00F7344E" w:rsidP="00F7344E">
      <w:pPr>
        <w:pStyle w:val="ListParagraph"/>
      </w:pPr>
    </w:p>
    <w:p w14:paraId="262B4BB8" w14:textId="43BA87C0" w:rsidR="00F7344E" w:rsidRDefault="00F7344E" w:rsidP="00F7344E">
      <w:pPr>
        <w:pStyle w:val="ListParagraph"/>
        <w:jc w:val="right"/>
      </w:pPr>
      <w:r>
        <w:lastRenderedPageBreak/>
        <w:t>Town Board Minutes</w:t>
      </w:r>
    </w:p>
    <w:p w14:paraId="40ADEF0A" w14:textId="4506CF98" w:rsidR="00F7344E" w:rsidRPr="00F7344E" w:rsidRDefault="00F7344E" w:rsidP="00F7344E">
      <w:pPr>
        <w:pStyle w:val="ListParagraph"/>
        <w:jc w:val="right"/>
      </w:pPr>
      <w:r>
        <w:t>8/10/23, page 9</w:t>
      </w:r>
    </w:p>
    <w:p w14:paraId="4D907C38" w14:textId="2E3B08A4" w:rsidR="00F7344E" w:rsidRPr="00F7344E" w:rsidRDefault="00F7344E" w:rsidP="00F7344E">
      <w:pPr>
        <w:pStyle w:val="ListParagraph"/>
      </w:pPr>
      <w:r w:rsidRPr="00F7344E">
        <w:t>Wendy Burton – Yes; Anne Arent – Yes; Margaret Fallon – Yes;  Nathan Lavertue – Yes;  Corey Clanahan -  Yes</w:t>
      </w:r>
    </w:p>
    <w:p w14:paraId="3AFA48E9" w14:textId="5D924DA6" w:rsidR="00F7344E" w:rsidRDefault="00F7344E" w:rsidP="00F7344E">
      <w:pPr>
        <w:overflowPunct w:val="0"/>
        <w:autoSpaceDE w:val="0"/>
        <w:autoSpaceDN w:val="0"/>
        <w:adjustRightInd w:val="0"/>
        <w:textAlignment w:val="baseline"/>
        <w:rPr>
          <w:i/>
          <w:iCs/>
        </w:rPr>
      </w:pPr>
      <w:r w:rsidRPr="00AE1E83">
        <w:t>Resolution #8</w:t>
      </w:r>
      <w:r>
        <w:t>D</w:t>
      </w:r>
      <w:r w:rsidRPr="00AE1E83">
        <w:t xml:space="preserve"> of 2023 adopted by the affirmative votes of the Board members present and certified this 10</w:t>
      </w:r>
      <w:r w:rsidRPr="00AE1E83">
        <w:rPr>
          <w:vertAlign w:val="superscript"/>
        </w:rPr>
        <w:t>th</w:t>
      </w:r>
      <w:r w:rsidRPr="00AE1E83">
        <w:t xml:space="preserve"> day of August 202</w:t>
      </w:r>
      <w:r>
        <w:t>3</w:t>
      </w:r>
      <w:r>
        <w:tab/>
      </w:r>
      <w:r>
        <w:tab/>
      </w:r>
      <w:r>
        <w:tab/>
      </w:r>
      <w:r>
        <w:tab/>
      </w:r>
      <w:r>
        <w:rPr>
          <w:i/>
          <w:iCs/>
        </w:rPr>
        <w:t>Ritamary Bell, Town Clerk</w:t>
      </w:r>
    </w:p>
    <w:p w14:paraId="7F42A24D" w14:textId="77777777" w:rsidR="00F7344E" w:rsidRDefault="00F7344E" w:rsidP="0048096D">
      <w:pPr>
        <w:pStyle w:val="NoSpacing"/>
      </w:pPr>
    </w:p>
    <w:p w14:paraId="321A7AF2" w14:textId="1FA65D7B" w:rsidR="00F7344E" w:rsidRDefault="00F7344E" w:rsidP="0048096D">
      <w:pPr>
        <w:pStyle w:val="NoSpacing"/>
      </w:pPr>
      <w:r>
        <w:rPr>
          <w:u w:val="single"/>
        </w:rPr>
        <w:t>12A. - RESOLUTION #8E FOR THE RECREATION DOCKS:</w:t>
      </w:r>
      <w:r w:rsidR="0048096D">
        <w:t xml:space="preserve"> </w:t>
      </w:r>
      <w:r w:rsidR="003978F2">
        <w:t>A motion was made by Wendy Burton, seconded by Nathan Lavertue, to approve the following resolution:</w:t>
      </w:r>
    </w:p>
    <w:p w14:paraId="5E9AC3E0" w14:textId="77777777" w:rsidR="003978F2" w:rsidRPr="003978F2" w:rsidRDefault="003978F2" w:rsidP="003978F2">
      <w:pPr>
        <w:jc w:val="center"/>
        <w:rPr>
          <w:rFonts w:ascii="Castellar" w:hAnsi="Castellar"/>
          <w:b/>
          <w:bCs/>
          <w:u w:val="single"/>
        </w:rPr>
      </w:pPr>
      <w:r w:rsidRPr="003978F2">
        <w:rPr>
          <w:rFonts w:ascii="Castellar" w:hAnsi="Castellar"/>
          <w:b/>
          <w:bCs/>
          <w:u w:val="single"/>
        </w:rPr>
        <w:t>Resolution 8E of 2023</w:t>
      </w:r>
    </w:p>
    <w:p w14:paraId="72594223" w14:textId="77777777" w:rsidR="003978F2" w:rsidRPr="003978F2" w:rsidRDefault="003978F2" w:rsidP="003978F2">
      <w:pPr>
        <w:jc w:val="center"/>
        <w:rPr>
          <w:rFonts w:ascii="Castellar" w:hAnsi="Castellar"/>
          <w:b/>
          <w:bCs/>
          <w:u w:val="single"/>
        </w:rPr>
      </w:pPr>
      <w:r w:rsidRPr="003978F2">
        <w:rPr>
          <w:rFonts w:ascii="Castellar" w:hAnsi="Castellar"/>
          <w:b/>
          <w:bCs/>
          <w:u w:val="single"/>
        </w:rPr>
        <w:t>To modify budget for the dutchess county grant approved in April of 2023</w:t>
      </w:r>
    </w:p>
    <w:p w14:paraId="0F8EBB3F" w14:textId="27E90AAD" w:rsidR="003978F2" w:rsidRDefault="003978F2" w:rsidP="003978F2">
      <w:r>
        <w:rPr>
          <w:rFonts w:ascii="Castellar" w:hAnsi="Castellar"/>
          <w:sz w:val="28"/>
          <w:szCs w:val="28"/>
        </w:rPr>
        <w:tab/>
      </w:r>
      <w:r>
        <w:rPr>
          <w:b/>
          <w:bCs/>
        </w:rPr>
        <w:t xml:space="preserve">Whereas </w:t>
      </w:r>
      <w:r>
        <w:t>the Town of Stanford has received a grant from Dutchess County in the amount of $100,000 to replace the docks and other equipment at the Recreation Park Pond,</w:t>
      </w:r>
    </w:p>
    <w:p w14:paraId="56DD111F" w14:textId="324B4ACB" w:rsidR="003978F2" w:rsidRDefault="003978F2" w:rsidP="003978F2">
      <w:r>
        <w:tab/>
      </w:r>
      <w:r>
        <w:rPr>
          <w:b/>
          <w:bCs/>
        </w:rPr>
        <w:t>Now therefore be it resolved</w:t>
      </w:r>
      <w:r>
        <w:t xml:space="preserve"> that the funds are accounted for thusly:</w:t>
      </w:r>
    </w:p>
    <w:p w14:paraId="79E6B34A" w14:textId="77777777" w:rsidR="003978F2" w:rsidRDefault="003978F2" w:rsidP="003978F2"/>
    <w:p w14:paraId="227926B4" w14:textId="3FF2C8F1" w:rsidR="003978F2" w:rsidRDefault="003978F2" w:rsidP="003978F2">
      <w:pPr>
        <w:rPr>
          <w:b/>
          <w:bCs/>
        </w:rPr>
      </w:pPr>
      <w:r>
        <w:tab/>
      </w:r>
      <w:r>
        <w:tab/>
        <w:t>00-510</w:t>
      </w:r>
      <w:r>
        <w:tab/>
      </w:r>
      <w:r>
        <w:tab/>
      </w:r>
      <w:r>
        <w:tab/>
      </w:r>
      <w:r>
        <w:rPr>
          <w:b/>
          <w:bCs/>
        </w:rPr>
        <w:t>Estimated Revenues</w:t>
      </w:r>
    </w:p>
    <w:p w14:paraId="1CCE94F2" w14:textId="77777777" w:rsidR="003978F2" w:rsidRDefault="003978F2" w:rsidP="003978F2"/>
    <w:p w14:paraId="3C34BB51" w14:textId="6013A801" w:rsidR="003978F2" w:rsidRDefault="003978F2" w:rsidP="003978F2">
      <w:r>
        <w:tab/>
      </w:r>
      <w:r>
        <w:tab/>
        <w:t>00-2707</w:t>
      </w:r>
      <w:r>
        <w:tab/>
        <w:t>Grants from Local Governments</w:t>
      </w:r>
      <w:r>
        <w:tab/>
        <w:t>+$100,000</w:t>
      </w:r>
    </w:p>
    <w:p w14:paraId="4E02DD21" w14:textId="77777777" w:rsidR="003978F2" w:rsidRDefault="003978F2" w:rsidP="003978F2"/>
    <w:p w14:paraId="5EEA187F" w14:textId="6D212220" w:rsidR="003978F2" w:rsidRDefault="003978F2" w:rsidP="003978F2">
      <w:pPr>
        <w:rPr>
          <w:b/>
          <w:bCs/>
        </w:rPr>
      </w:pPr>
      <w:r>
        <w:tab/>
      </w:r>
      <w:r>
        <w:tab/>
        <w:t>00-960</w:t>
      </w:r>
      <w:r>
        <w:tab/>
      </w:r>
      <w:r>
        <w:tab/>
      </w:r>
      <w:r>
        <w:tab/>
      </w:r>
      <w:r>
        <w:rPr>
          <w:b/>
          <w:bCs/>
        </w:rPr>
        <w:t>Appropriations</w:t>
      </w:r>
    </w:p>
    <w:p w14:paraId="55BAB459" w14:textId="77777777" w:rsidR="003978F2" w:rsidRDefault="003978F2" w:rsidP="003978F2">
      <w:pPr>
        <w:rPr>
          <w:b/>
          <w:bCs/>
        </w:rPr>
      </w:pPr>
    </w:p>
    <w:p w14:paraId="76A5AFF7" w14:textId="2B2717D1" w:rsidR="003978F2" w:rsidRDefault="003978F2" w:rsidP="003978F2">
      <w:r>
        <w:rPr>
          <w:b/>
          <w:bCs/>
        </w:rPr>
        <w:tab/>
      </w:r>
      <w:r>
        <w:rPr>
          <w:b/>
          <w:bCs/>
        </w:rPr>
        <w:tab/>
      </w:r>
      <w:r>
        <w:t>00-06-7180-20  Equipment</w:t>
      </w:r>
      <w:r>
        <w:tab/>
      </w:r>
      <w:r>
        <w:tab/>
      </w:r>
      <w:r>
        <w:tab/>
      </w:r>
      <w:r>
        <w:tab/>
        <w:t xml:space="preserve"> +$100,000</w:t>
      </w:r>
    </w:p>
    <w:p w14:paraId="21CBAB0E" w14:textId="0EF5292D" w:rsidR="003978F2" w:rsidRPr="00F7344E" w:rsidRDefault="003978F2" w:rsidP="003978F2">
      <w:pPr>
        <w:pStyle w:val="ListParagraph"/>
      </w:pPr>
      <w:r w:rsidRPr="00F7344E">
        <w:t>The foregoing resolution was voted upon with all Board members voting as follows:</w:t>
      </w:r>
      <w:r>
        <w:t xml:space="preserve"> </w:t>
      </w:r>
      <w:r w:rsidRPr="00F7344E">
        <w:t>Wendy Burton – Yes; Anne Arent – Yes; Margaret Fallon – Yes;  Nathan Lavertue – Yes;  Corey Clanahan -  Yes</w:t>
      </w:r>
    </w:p>
    <w:p w14:paraId="1D6DEFAF" w14:textId="280416FE" w:rsidR="003978F2" w:rsidRDefault="003978F2" w:rsidP="003978F2">
      <w:pPr>
        <w:overflowPunct w:val="0"/>
        <w:autoSpaceDE w:val="0"/>
        <w:autoSpaceDN w:val="0"/>
        <w:adjustRightInd w:val="0"/>
        <w:textAlignment w:val="baseline"/>
        <w:rPr>
          <w:i/>
          <w:iCs/>
        </w:rPr>
      </w:pPr>
      <w:r w:rsidRPr="00AE1E83">
        <w:t>Resolution #8</w:t>
      </w:r>
      <w:r>
        <w:t>E</w:t>
      </w:r>
      <w:r w:rsidRPr="00AE1E83">
        <w:t xml:space="preserve"> of 2023 adopted by the affirmative votes of the Board members present and certified this 10</w:t>
      </w:r>
      <w:r w:rsidRPr="00AE1E83">
        <w:rPr>
          <w:vertAlign w:val="superscript"/>
        </w:rPr>
        <w:t>th</w:t>
      </w:r>
      <w:r w:rsidRPr="00AE1E83">
        <w:t xml:space="preserve"> day of August 202</w:t>
      </w:r>
      <w:r>
        <w:t>3</w:t>
      </w:r>
      <w:r>
        <w:tab/>
      </w:r>
      <w:r>
        <w:tab/>
      </w:r>
      <w:r>
        <w:tab/>
      </w:r>
      <w:r>
        <w:tab/>
      </w:r>
      <w:r>
        <w:rPr>
          <w:i/>
          <w:iCs/>
        </w:rPr>
        <w:t>Ritamary Bell, Town Clerk</w:t>
      </w:r>
    </w:p>
    <w:p w14:paraId="1D90DDE0" w14:textId="77777777" w:rsidR="003978F2" w:rsidRDefault="003978F2" w:rsidP="003978F2">
      <w:pPr>
        <w:pStyle w:val="NoSpacing"/>
      </w:pPr>
    </w:p>
    <w:p w14:paraId="11694A36" w14:textId="77777777" w:rsidR="00F7344E" w:rsidRDefault="00F7344E" w:rsidP="0048096D">
      <w:pPr>
        <w:pStyle w:val="NoSpacing"/>
      </w:pPr>
      <w:r>
        <w:rPr>
          <w:u w:val="single"/>
        </w:rPr>
        <w:t>13. COURT CLERKS’ TRAINING:</w:t>
      </w:r>
      <w:r>
        <w:t xml:space="preserve"> A motion was made by Margaret Fallon, seconded by Anne Arent, to approve the two Court Clerk’s to attend the Magistrate’s Court Clerks’ conference on Sept. 17</w:t>
      </w:r>
      <w:r w:rsidRPr="00F7344E">
        <w:rPr>
          <w:vertAlign w:val="superscript"/>
        </w:rPr>
        <w:t>th</w:t>
      </w:r>
      <w:r>
        <w:t xml:space="preserve"> through Sept. 20</w:t>
      </w:r>
      <w:r w:rsidRPr="00F7344E">
        <w:rPr>
          <w:vertAlign w:val="superscript"/>
        </w:rPr>
        <w:t>th</w:t>
      </w:r>
      <w:r>
        <w:t xml:space="preserve"> in Verona, NY.  The expense for this conference was in the Court’s budget and is now mandated for the clerks.  Motion carried with all voting in favor.</w:t>
      </w:r>
    </w:p>
    <w:p w14:paraId="24A0084F" w14:textId="77777777" w:rsidR="00F7344E" w:rsidRDefault="00F7344E" w:rsidP="0048096D">
      <w:pPr>
        <w:pStyle w:val="NoSpacing"/>
      </w:pPr>
    </w:p>
    <w:p w14:paraId="4C416544" w14:textId="2A01F9E6" w:rsidR="0048096D" w:rsidRDefault="00F7344E" w:rsidP="0048096D">
      <w:pPr>
        <w:pStyle w:val="NoSpacing"/>
      </w:pPr>
      <w:r>
        <w:rPr>
          <w:u w:val="single"/>
        </w:rPr>
        <w:t xml:space="preserve">14. WEBSITE COPYRIGHT VIOLATION: </w:t>
      </w:r>
      <w:r w:rsidR="0048096D">
        <w:t xml:space="preserve"> </w:t>
      </w:r>
      <w:r>
        <w:t xml:space="preserve">A </w:t>
      </w:r>
      <w:r w:rsidR="00B876BB">
        <w:t>sports-oriented</w:t>
      </w:r>
      <w:r>
        <w:t xml:space="preserve"> </w:t>
      </w:r>
      <w:r w:rsidR="00026760">
        <w:t>character</w:t>
      </w:r>
      <w:r>
        <w:t xml:space="preserve"> drawing was used on the Town’s website back in 2007-2008</w:t>
      </w:r>
      <w:r w:rsidR="0048096D">
        <w:t xml:space="preserve"> </w:t>
      </w:r>
      <w:r w:rsidR="00026760">
        <w:t>by the former website manager and the Town was recently notified that this was a copyright violation and the Town owed a German firm €978 (euros).  With due diligence by the Supervisor’s secretary, Jane Cottrell, this was investigated and the violation was reduced to €450 (euros), approximately $495.00.  A motion to approve this payment was made by Wendy Burton, seconded by Anne Arent, with all voting in favor.  Motion carried.</w:t>
      </w:r>
    </w:p>
    <w:p w14:paraId="3E4B1E43" w14:textId="77777777" w:rsidR="00026760" w:rsidRDefault="00026760" w:rsidP="0048096D">
      <w:pPr>
        <w:pStyle w:val="NoSpacing"/>
      </w:pPr>
    </w:p>
    <w:p w14:paraId="1A3D22CA" w14:textId="65339786" w:rsidR="00026760" w:rsidRDefault="00026760" w:rsidP="0048096D">
      <w:pPr>
        <w:pStyle w:val="NoSpacing"/>
      </w:pPr>
      <w:r>
        <w:rPr>
          <w:u w:val="single"/>
        </w:rPr>
        <w:t>15. BUDGET WORKSHOP DATES:</w:t>
      </w:r>
      <w:r>
        <w:t xml:space="preserve"> As a reminder, the Town Board will be holding budget workshops on Sept. 21</w:t>
      </w:r>
      <w:r w:rsidRPr="00026760">
        <w:rPr>
          <w:vertAlign w:val="superscript"/>
        </w:rPr>
        <w:t>st</w:t>
      </w:r>
      <w:r>
        <w:t>, Sept. 28</w:t>
      </w:r>
      <w:r w:rsidRPr="00026760">
        <w:rPr>
          <w:vertAlign w:val="superscript"/>
        </w:rPr>
        <w:t>th</w:t>
      </w:r>
      <w:r>
        <w:t xml:space="preserve"> and October 5</w:t>
      </w:r>
      <w:r w:rsidRPr="00026760">
        <w:rPr>
          <w:vertAlign w:val="superscript"/>
        </w:rPr>
        <w:t>th</w:t>
      </w:r>
      <w:r>
        <w:t>. 2023.</w:t>
      </w:r>
    </w:p>
    <w:p w14:paraId="10B22A9C" w14:textId="77777777" w:rsidR="00026760" w:rsidRDefault="00026760" w:rsidP="0048096D">
      <w:pPr>
        <w:pStyle w:val="NoSpacing"/>
      </w:pPr>
    </w:p>
    <w:p w14:paraId="502115B7" w14:textId="70B5DA98" w:rsidR="005B3BAC" w:rsidRPr="005B3BAC" w:rsidRDefault="00026760" w:rsidP="004F0455">
      <w:pPr>
        <w:pStyle w:val="NoSpacing"/>
        <w:rPr>
          <w:bCs/>
          <w:u w:val="single"/>
        </w:rPr>
      </w:pPr>
      <w:r>
        <w:rPr>
          <w:u w:val="single"/>
        </w:rPr>
        <w:t>16. APPROVAL OF MINUTES:</w:t>
      </w:r>
      <w:r>
        <w:t xml:space="preserve"> The Minutes of the July 13th, 2023 Town Board meeting were approved as written on a motion made by Wendy Burton, seconded by Corey Clanahan.  </w:t>
      </w:r>
      <w:r w:rsidR="005A23C8">
        <w:t xml:space="preserve">Margaret Fallon abstained as she had been absent for this meeting.  </w:t>
      </w:r>
      <w:r>
        <w:t>Motion carried</w:t>
      </w:r>
    </w:p>
    <w:p w14:paraId="47B197DA" w14:textId="77777777" w:rsidR="005B3BAC" w:rsidRPr="00A53049" w:rsidRDefault="005B3BAC" w:rsidP="005B3BAC">
      <w:pPr>
        <w:pStyle w:val="NoSpacing"/>
      </w:pPr>
    </w:p>
    <w:p w14:paraId="3D100A69" w14:textId="312A0F19" w:rsidR="00E70B60" w:rsidRPr="00026760" w:rsidRDefault="00026760" w:rsidP="00026760">
      <w:pPr>
        <w:pStyle w:val="NoSpacing"/>
      </w:pPr>
      <w:r>
        <w:rPr>
          <w:u w:val="single"/>
        </w:rPr>
        <w:t>17</w:t>
      </w:r>
      <w:r w:rsidR="00E70B60">
        <w:rPr>
          <w:u w:val="single"/>
        </w:rPr>
        <w:t xml:space="preserve">. APPROVAL OF </w:t>
      </w:r>
      <w:r>
        <w:rPr>
          <w:u w:val="single"/>
        </w:rPr>
        <w:t>AUGUST</w:t>
      </w:r>
      <w:r w:rsidR="00E70B60">
        <w:rPr>
          <w:u w:val="single"/>
        </w:rPr>
        <w:t xml:space="preserve"> ABSTRACT #</w:t>
      </w:r>
      <w:r>
        <w:rPr>
          <w:u w:val="single"/>
        </w:rPr>
        <w:t>8</w:t>
      </w:r>
      <w:r w:rsidR="00E70B60">
        <w:rPr>
          <w:u w:val="single"/>
        </w:rPr>
        <w:t xml:space="preserve"> OF 2023:</w:t>
      </w:r>
      <w:r w:rsidR="00E70B60">
        <w:t xml:space="preserve"> A motion was made by Wendy Burton, seconded by </w:t>
      </w:r>
      <w:r w:rsidR="005A23C8">
        <w:t>Anne Arent</w:t>
      </w:r>
      <w:r w:rsidR="0093506F">
        <w:t>,</w:t>
      </w:r>
      <w:r w:rsidR="00E70B60">
        <w:t xml:space="preserve"> to approve the </w:t>
      </w:r>
      <w:r w:rsidR="005A23C8">
        <w:t>August</w:t>
      </w:r>
      <w:r w:rsidR="00E70B60">
        <w:t xml:space="preserve"> Abstract of Claims as follows:</w:t>
      </w:r>
    </w:p>
    <w:p w14:paraId="27958866" w14:textId="612A6968" w:rsidR="00E70B60" w:rsidRDefault="00E70B60" w:rsidP="00E70B60">
      <w:pPr>
        <w:pStyle w:val="NoSpacing"/>
        <w:ind w:left="720"/>
        <w:rPr>
          <w:rFonts w:eastAsiaTheme="minorHAnsi"/>
        </w:rPr>
      </w:pPr>
      <w:r>
        <w:tab/>
      </w:r>
      <w:r w:rsidRPr="00E70B60">
        <w:rPr>
          <w:rFonts w:eastAsiaTheme="minorHAnsi"/>
        </w:rPr>
        <w:t>General Fund:</w:t>
      </w:r>
      <w:r>
        <w:rPr>
          <w:rFonts w:eastAsiaTheme="minorHAnsi"/>
        </w:rPr>
        <w:t xml:space="preserve"> check #s </w:t>
      </w:r>
      <w:r w:rsidR="005A23C8">
        <w:rPr>
          <w:rFonts w:eastAsiaTheme="minorHAnsi"/>
        </w:rPr>
        <w:t xml:space="preserve"> 7220</w:t>
      </w:r>
      <w:r w:rsidR="0093506F">
        <w:rPr>
          <w:rFonts w:eastAsiaTheme="minorHAnsi"/>
        </w:rPr>
        <w:t>-7</w:t>
      </w:r>
      <w:r w:rsidR="005A23C8">
        <w:rPr>
          <w:rFonts w:eastAsiaTheme="minorHAnsi"/>
        </w:rPr>
        <w:t>265</w:t>
      </w:r>
      <w:r>
        <w:rPr>
          <w:rFonts w:eastAsiaTheme="minorHAnsi"/>
        </w:rPr>
        <w:t xml:space="preserve"> in the amount of </w:t>
      </w:r>
      <w:r w:rsidRPr="00E70B60">
        <w:rPr>
          <w:rFonts w:eastAsiaTheme="minorHAnsi"/>
        </w:rPr>
        <w:t>$</w:t>
      </w:r>
      <w:r w:rsidR="005A23C8">
        <w:rPr>
          <w:rFonts w:eastAsiaTheme="minorHAnsi"/>
        </w:rPr>
        <w:t>60,205.60</w:t>
      </w:r>
    </w:p>
    <w:p w14:paraId="6C142759" w14:textId="50F799B1" w:rsidR="00693C52" w:rsidRDefault="00E70B60" w:rsidP="00E70B60">
      <w:pPr>
        <w:pStyle w:val="NoSpacing"/>
        <w:ind w:left="720"/>
        <w:rPr>
          <w:rFonts w:eastAsiaTheme="minorHAnsi"/>
        </w:rPr>
      </w:pPr>
      <w:r>
        <w:rPr>
          <w:rFonts w:eastAsiaTheme="minorHAnsi"/>
        </w:rPr>
        <w:tab/>
      </w:r>
      <w:r w:rsidRPr="00E70B60">
        <w:rPr>
          <w:rFonts w:eastAsiaTheme="minorHAnsi"/>
        </w:rPr>
        <w:t xml:space="preserve">Highway Fund: </w:t>
      </w:r>
      <w:r>
        <w:rPr>
          <w:rFonts w:eastAsiaTheme="minorHAnsi"/>
        </w:rPr>
        <w:t>check #s 4</w:t>
      </w:r>
      <w:r w:rsidR="00701F59">
        <w:rPr>
          <w:rFonts w:eastAsiaTheme="minorHAnsi"/>
        </w:rPr>
        <w:t>3</w:t>
      </w:r>
      <w:r w:rsidR="005A23C8">
        <w:rPr>
          <w:rFonts w:eastAsiaTheme="minorHAnsi"/>
        </w:rPr>
        <w:t>60-4377</w:t>
      </w:r>
      <w:r>
        <w:rPr>
          <w:rFonts w:eastAsiaTheme="minorHAnsi"/>
        </w:rPr>
        <w:t xml:space="preserve"> in the amount of </w:t>
      </w:r>
      <w:r w:rsidRPr="00E70B60">
        <w:rPr>
          <w:rFonts w:eastAsiaTheme="minorHAnsi"/>
        </w:rPr>
        <w:t>$</w:t>
      </w:r>
      <w:r w:rsidR="005A23C8">
        <w:rPr>
          <w:rFonts w:eastAsiaTheme="minorHAnsi"/>
        </w:rPr>
        <w:t>44,950.01</w:t>
      </w:r>
      <w:r w:rsidRPr="00E70B60">
        <w:rPr>
          <w:rFonts w:eastAsiaTheme="minorHAnsi"/>
        </w:rPr>
        <w:br/>
      </w:r>
      <w:r w:rsidRPr="00E70B60">
        <w:rPr>
          <w:rFonts w:eastAsiaTheme="minorHAnsi"/>
        </w:rPr>
        <w:tab/>
        <w:t xml:space="preserve">Bangall Lights: </w:t>
      </w:r>
      <w:r>
        <w:rPr>
          <w:rFonts w:eastAsiaTheme="minorHAnsi"/>
        </w:rPr>
        <w:t>check #30</w:t>
      </w:r>
      <w:r w:rsidR="0093506F">
        <w:rPr>
          <w:rFonts w:eastAsiaTheme="minorHAnsi"/>
        </w:rPr>
        <w:t>6</w:t>
      </w:r>
      <w:r w:rsidR="005A23C8">
        <w:rPr>
          <w:rFonts w:eastAsiaTheme="minorHAnsi"/>
        </w:rPr>
        <w:t>4</w:t>
      </w:r>
      <w:r>
        <w:rPr>
          <w:rFonts w:eastAsiaTheme="minorHAnsi"/>
        </w:rPr>
        <w:t xml:space="preserve"> in the amount of </w:t>
      </w:r>
      <w:r w:rsidRPr="00E70B60">
        <w:rPr>
          <w:rFonts w:eastAsiaTheme="minorHAnsi"/>
        </w:rPr>
        <w:t>$</w:t>
      </w:r>
      <w:r w:rsidR="005A23C8">
        <w:rPr>
          <w:rFonts w:eastAsiaTheme="minorHAnsi"/>
        </w:rPr>
        <w:t>797.65</w:t>
      </w:r>
    </w:p>
    <w:p w14:paraId="073085F3" w14:textId="43C3B3FF" w:rsidR="00CE186F" w:rsidRPr="00E70B60" w:rsidRDefault="00E70B60" w:rsidP="00E70B60">
      <w:pPr>
        <w:pStyle w:val="NoSpacing"/>
        <w:ind w:left="720"/>
        <w:rPr>
          <w:rFonts w:eastAsiaTheme="minorHAnsi"/>
        </w:rPr>
      </w:pPr>
      <w:r>
        <w:rPr>
          <w:rFonts w:eastAsiaTheme="minorHAnsi"/>
        </w:rPr>
        <w:tab/>
      </w:r>
      <w:r>
        <w:rPr>
          <w:rFonts w:eastAsiaTheme="minorHAnsi"/>
        </w:rPr>
        <w:tab/>
        <w:t xml:space="preserve">Total of </w:t>
      </w:r>
      <w:r w:rsidR="005A23C8">
        <w:rPr>
          <w:rFonts w:eastAsiaTheme="minorHAnsi"/>
        </w:rPr>
        <w:t>August</w:t>
      </w:r>
      <w:r w:rsidR="0093506F">
        <w:rPr>
          <w:rFonts w:eastAsiaTheme="minorHAnsi"/>
        </w:rPr>
        <w:t xml:space="preserve"> 2023</w:t>
      </w:r>
      <w:r>
        <w:rPr>
          <w:rFonts w:eastAsiaTheme="minorHAnsi"/>
        </w:rPr>
        <w:t xml:space="preserve"> Abstract #</w:t>
      </w:r>
      <w:r w:rsidR="0093506F">
        <w:rPr>
          <w:rFonts w:eastAsiaTheme="minorHAnsi"/>
        </w:rPr>
        <w:t>6</w:t>
      </w:r>
      <w:r>
        <w:rPr>
          <w:rFonts w:eastAsiaTheme="minorHAnsi"/>
        </w:rPr>
        <w:t xml:space="preserve">: </w:t>
      </w:r>
      <w:r w:rsidR="00CE186F">
        <w:rPr>
          <w:rFonts w:eastAsiaTheme="minorHAnsi"/>
        </w:rPr>
        <w:t xml:space="preserve"> $</w:t>
      </w:r>
      <w:r w:rsidR="005A23C8">
        <w:rPr>
          <w:rFonts w:eastAsiaTheme="minorHAnsi"/>
        </w:rPr>
        <w:t>105,953.26</w:t>
      </w:r>
    </w:p>
    <w:p w14:paraId="7455676C" w14:textId="1D86E0F5" w:rsidR="00E70B60" w:rsidRDefault="00CE186F" w:rsidP="00193500">
      <w:r>
        <w:t xml:space="preserve">Motion carried with all </w:t>
      </w:r>
      <w:r w:rsidR="00693C52">
        <w:t xml:space="preserve">present </w:t>
      </w:r>
      <w:r>
        <w:t>voting in favor.</w:t>
      </w:r>
    </w:p>
    <w:p w14:paraId="5F64C1FB" w14:textId="377291ED" w:rsidR="00CE186F" w:rsidRDefault="00CE186F" w:rsidP="00193500"/>
    <w:p w14:paraId="19287040" w14:textId="77777777" w:rsidR="00741682" w:rsidRDefault="009B2B90" w:rsidP="00193500">
      <w:r>
        <w:rPr>
          <w:u w:val="single"/>
        </w:rPr>
        <w:t>1</w:t>
      </w:r>
      <w:r w:rsidR="0093506F">
        <w:rPr>
          <w:u w:val="single"/>
        </w:rPr>
        <w:t>0</w:t>
      </w:r>
      <w:r>
        <w:rPr>
          <w:u w:val="single"/>
        </w:rPr>
        <w:t xml:space="preserve">. </w:t>
      </w:r>
      <w:r w:rsidR="00CE186F">
        <w:rPr>
          <w:u w:val="single"/>
        </w:rPr>
        <w:t>PRIVILEGE OF THE FLOOR:</w:t>
      </w:r>
      <w:r w:rsidR="00CE186F">
        <w:t xml:space="preserve"> </w:t>
      </w:r>
    </w:p>
    <w:p w14:paraId="4BC54977" w14:textId="7A5ACD65" w:rsidR="007D3B38" w:rsidRDefault="00741682" w:rsidP="00193500">
      <w:r>
        <w:tab/>
        <w:t>Jack Evans, Bulls Head Road – asked about the Bangall Street Light District.</w:t>
      </w:r>
      <w:r w:rsidR="00CE186F">
        <w:t xml:space="preserve"> </w:t>
      </w:r>
    </w:p>
    <w:p w14:paraId="3F0EB18C" w14:textId="77777777" w:rsidR="00B876BB" w:rsidRDefault="0016741A" w:rsidP="00B876BB">
      <w:r>
        <w:tab/>
      </w:r>
      <w:r w:rsidR="00741682">
        <w:t xml:space="preserve">The following letter was sent to Supervisor Burton from Mr. </w:t>
      </w:r>
      <w:r>
        <w:t xml:space="preserve">Jim </w:t>
      </w:r>
      <w:r w:rsidR="00741682">
        <w:t>King, asking that it be read into the Minutes:</w:t>
      </w:r>
      <w:r w:rsidR="00B876BB">
        <w:t xml:space="preserve">  </w:t>
      </w:r>
    </w:p>
    <w:p w14:paraId="67619336" w14:textId="77777777" w:rsidR="00B876BB" w:rsidRDefault="00B876BB" w:rsidP="00B876BB"/>
    <w:p w14:paraId="7A5B1029" w14:textId="77777777" w:rsidR="00B876BB" w:rsidRDefault="00B876BB" w:rsidP="00B876BB">
      <w:pPr>
        <w:pStyle w:val="ListParagraph"/>
        <w:jc w:val="right"/>
      </w:pPr>
      <w:r>
        <w:lastRenderedPageBreak/>
        <w:t>Town Board Minutes</w:t>
      </w:r>
    </w:p>
    <w:p w14:paraId="7523D2CE" w14:textId="01DBB3FA" w:rsidR="00B876BB" w:rsidRDefault="00B876BB" w:rsidP="00B876BB">
      <w:pPr>
        <w:pStyle w:val="ListParagraph"/>
        <w:jc w:val="right"/>
      </w:pPr>
      <w:r>
        <w:t>8/10/23, page 10</w:t>
      </w:r>
    </w:p>
    <w:p w14:paraId="1483FEC4" w14:textId="272EF9BA" w:rsidR="00B876BB" w:rsidRPr="00B876BB" w:rsidRDefault="00B876BB" w:rsidP="00B876BB">
      <w:pPr>
        <w:rPr>
          <w:rFonts w:asciiTheme="minorHAnsi" w:hAnsiTheme="minorHAnsi" w:cstheme="minorHAnsi"/>
          <w:sz w:val="22"/>
          <w:szCs w:val="22"/>
        </w:rPr>
      </w:pPr>
      <w:r>
        <w:rPr>
          <w:rFonts w:asciiTheme="minorHAnsi" w:hAnsiTheme="minorHAnsi" w:cstheme="minorHAnsi"/>
          <w:sz w:val="22"/>
          <w:szCs w:val="22"/>
        </w:rPr>
        <w:tab/>
      </w:r>
      <w:r w:rsidRPr="00B876BB">
        <w:rPr>
          <w:rFonts w:asciiTheme="minorHAnsi" w:hAnsiTheme="minorHAnsi" w:cstheme="minorHAnsi"/>
          <w:sz w:val="22"/>
          <w:szCs w:val="22"/>
        </w:rPr>
        <w:t>Several weeks ago I wrote to your Building Inspector and inquired into the fact Rathjen Landscaping is still in business as a large scale construction company utilizing the same “Contractors Yard” your Building Inspector said was to be shut down.</w:t>
      </w:r>
    </w:p>
    <w:p w14:paraId="4AB3A0D2" w14:textId="7C6622FD" w:rsidR="00B876BB" w:rsidRPr="00B876BB" w:rsidRDefault="00B876BB" w:rsidP="00B876BB">
      <w:pPr>
        <w:rPr>
          <w:rFonts w:asciiTheme="minorHAnsi" w:hAnsiTheme="minorHAnsi" w:cstheme="minorHAnsi"/>
          <w:sz w:val="22"/>
          <w:szCs w:val="22"/>
        </w:rPr>
      </w:pPr>
      <w:r>
        <w:rPr>
          <w:rFonts w:asciiTheme="minorHAnsi" w:hAnsiTheme="minorHAnsi" w:cstheme="minorHAnsi"/>
          <w:sz w:val="22"/>
          <w:szCs w:val="22"/>
        </w:rPr>
        <w:tab/>
      </w:r>
      <w:r w:rsidRPr="00B876BB">
        <w:rPr>
          <w:rFonts w:asciiTheme="minorHAnsi" w:hAnsiTheme="minorHAnsi" w:cstheme="minorHAnsi"/>
          <w:sz w:val="22"/>
          <w:szCs w:val="22"/>
        </w:rPr>
        <w:t>Well, as usual I have not heard anything from the building inspectors office about any follow up inspections of the Rathjen now “horticultural “ business, so I thought possibly you or another member of the Town Board might have some insight into how that change in property use is being handled and monitored.</w:t>
      </w:r>
    </w:p>
    <w:p w14:paraId="30A5E300" w14:textId="5D8846C7" w:rsidR="00B876BB" w:rsidRPr="00B876BB" w:rsidRDefault="00B876BB" w:rsidP="00B876BB">
      <w:pPr>
        <w:rPr>
          <w:rFonts w:asciiTheme="minorHAnsi" w:hAnsiTheme="minorHAnsi" w:cstheme="minorHAnsi"/>
          <w:sz w:val="22"/>
          <w:szCs w:val="22"/>
        </w:rPr>
      </w:pPr>
      <w:r>
        <w:rPr>
          <w:rFonts w:asciiTheme="minorHAnsi" w:hAnsiTheme="minorHAnsi" w:cstheme="minorHAnsi"/>
          <w:sz w:val="22"/>
          <w:szCs w:val="22"/>
        </w:rPr>
        <w:tab/>
      </w:r>
      <w:r w:rsidRPr="00B876BB">
        <w:rPr>
          <w:rFonts w:asciiTheme="minorHAnsi" w:hAnsiTheme="minorHAnsi" w:cstheme="minorHAnsi"/>
          <w:sz w:val="22"/>
          <w:szCs w:val="22"/>
        </w:rPr>
        <w:t>By the way, trucks of all sizes and shapes continue to traverse Fancor Road beginning around 7:00 daily and the beep beeping of equipment at the (supposedly) defunct contractors yard continue unlawfully as they have for the past two years .</w:t>
      </w:r>
    </w:p>
    <w:p w14:paraId="5D3D8CC9" w14:textId="253173AC" w:rsidR="00B876BB" w:rsidRPr="00B876BB" w:rsidRDefault="00B876BB" w:rsidP="00B876BB">
      <w:pPr>
        <w:rPr>
          <w:rFonts w:asciiTheme="minorHAnsi" w:hAnsiTheme="minorHAnsi" w:cstheme="minorHAnsi"/>
          <w:sz w:val="22"/>
          <w:szCs w:val="22"/>
        </w:rPr>
      </w:pPr>
      <w:r>
        <w:rPr>
          <w:rFonts w:asciiTheme="minorHAnsi" w:hAnsiTheme="minorHAnsi" w:cstheme="minorHAnsi"/>
          <w:sz w:val="22"/>
          <w:szCs w:val="22"/>
        </w:rPr>
        <w:tab/>
      </w:r>
      <w:r w:rsidRPr="00B876BB">
        <w:rPr>
          <w:rFonts w:asciiTheme="minorHAnsi" w:hAnsiTheme="minorHAnsi" w:cstheme="minorHAnsi"/>
          <w:sz w:val="22"/>
          <w:szCs w:val="22"/>
        </w:rPr>
        <w:t>Has the town attorney done anything about this since my last letter advising you , the Town Board, and the Building Inspector that this contracting company is continuing to do “business as usual”?</w:t>
      </w:r>
    </w:p>
    <w:p w14:paraId="48852AD9" w14:textId="68A89A29" w:rsidR="003978F2" w:rsidRDefault="00B876BB" w:rsidP="0093506F">
      <w:r>
        <w:rPr>
          <w:rFonts w:asciiTheme="minorHAnsi" w:hAnsiTheme="minorHAnsi" w:cstheme="minorHAnsi"/>
          <w:sz w:val="22"/>
          <w:szCs w:val="22"/>
        </w:rPr>
        <w:tab/>
      </w:r>
      <w:r w:rsidRPr="00B876BB">
        <w:rPr>
          <w:rFonts w:asciiTheme="minorHAnsi" w:hAnsiTheme="minorHAnsi" w:cstheme="minorHAnsi"/>
          <w:sz w:val="22"/>
          <w:szCs w:val="22"/>
        </w:rPr>
        <w:t>Well, please share this with the Town attorney and your fellow board members. The rest of the community is gaining interest in this fiasco, so I would appreciate it if you would read this aloud at the next public Town Board meeting also.</w:t>
      </w:r>
      <w:r>
        <w:rPr>
          <w:rFonts w:asciiTheme="minorHAnsi" w:hAnsiTheme="minorHAnsi" w:cstheme="minorHAnsi"/>
          <w:sz w:val="22"/>
          <w:szCs w:val="22"/>
        </w:rPr>
        <w:t xml:space="preserve">    </w:t>
      </w:r>
    </w:p>
    <w:p w14:paraId="7D14F39F" w14:textId="6C1D29AE" w:rsidR="0099584D" w:rsidRPr="00CE186F" w:rsidRDefault="00741682" w:rsidP="00741682">
      <w:r>
        <w:tab/>
      </w:r>
      <w:bookmarkStart w:id="2" w:name="_Hlk144893747"/>
      <w:r>
        <w:t xml:space="preserve">Ben Rathjen, 158 Charwill Drive – spoke of the harassment by his neighbors and read a </w:t>
      </w:r>
      <w:r w:rsidR="00A97D26">
        <w:t>letter that</w:t>
      </w:r>
      <w:r>
        <w:t xml:space="preserve"> stat</w:t>
      </w:r>
      <w:r w:rsidR="00A97D26">
        <w:t>ed</w:t>
      </w:r>
      <w:r>
        <w:t xml:space="preserve"> </w:t>
      </w:r>
      <w:r w:rsidR="00A97D26">
        <w:t>his allegations of the</w:t>
      </w:r>
      <w:r>
        <w:t xml:space="preserve"> Supervisor</w:t>
      </w:r>
      <w:r w:rsidR="00A97D26">
        <w:t xml:space="preserve">’s </w:t>
      </w:r>
      <w:r>
        <w:t xml:space="preserve">blatant misconduct and abuse of power of her office.  He </w:t>
      </w:r>
      <w:r w:rsidR="00B876BB">
        <w:t>g</w:t>
      </w:r>
      <w:r>
        <w:t xml:space="preserve">ave examples of the issues with his </w:t>
      </w:r>
      <w:r w:rsidR="00A97D26">
        <w:t>“</w:t>
      </w:r>
      <w:r>
        <w:t xml:space="preserve">contractor yard” and the logging problem on Hicks Lane, as well as other examples.  </w:t>
      </w:r>
      <w:r w:rsidR="00A97D26">
        <w:t>He also alleged that s</w:t>
      </w:r>
      <w:r>
        <w:t>he was suppressing businesses, micro-managing and questioned the actions of the Zoning Enforcer.</w:t>
      </w:r>
    </w:p>
    <w:bookmarkEnd w:id="2"/>
    <w:p w14:paraId="4109E0DC" w14:textId="33698715" w:rsidR="00836856" w:rsidRDefault="00836856" w:rsidP="00373B04">
      <w:pPr>
        <w:pStyle w:val="NoSpacing"/>
      </w:pPr>
    </w:p>
    <w:p w14:paraId="7BACE3B9" w14:textId="409AD12C" w:rsidR="00991FB5" w:rsidRDefault="00C945D6" w:rsidP="003D1960">
      <w:pPr>
        <w:pStyle w:val="NoSpacing"/>
      </w:pPr>
      <w:r>
        <w:tab/>
        <w:t>With no further business to attend to,</w:t>
      </w:r>
      <w:r w:rsidR="00991FB5">
        <w:t xml:space="preserve"> </w:t>
      </w:r>
      <w:r>
        <w:t>Margaret Fallon</w:t>
      </w:r>
      <w:r w:rsidR="00991FB5">
        <w:t xml:space="preserve"> made a motion to adjourn</w:t>
      </w:r>
      <w:r>
        <w:t xml:space="preserve"> the meeting at </w:t>
      </w:r>
      <w:r w:rsidR="0093506F">
        <w:t>8:</w:t>
      </w:r>
      <w:r w:rsidR="00741682">
        <w:t>57</w:t>
      </w:r>
      <w:r>
        <w:t xml:space="preserve"> PM, </w:t>
      </w:r>
      <w:r w:rsidR="00991FB5">
        <w:t xml:space="preserve">seconded by </w:t>
      </w:r>
      <w:r w:rsidR="0099584D">
        <w:t>Corey Clanahan</w:t>
      </w:r>
      <w:r w:rsidR="00991FB5">
        <w:t>.  Motion carried with all present voting in favor.</w:t>
      </w:r>
      <w:r w:rsidR="00991FB5">
        <w:tab/>
      </w:r>
      <w:r w:rsidR="00991FB5">
        <w:tab/>
      </w:r>
      <w:r w:rsidR="00991FB5">
        <w:tab/>
      </w:r>
      <w:r w:rsidR="00991FB5">
        <w:tab/>
      </w:r>
      <w:r w:rsidR="00991FB5">
        <w:tab/>
      </w:r>
    </w:p>
    <w:p w14:paraId="033EA060" w14:textId="011515A9" w:rsidR="00893A15" w:rsidRDefault="00991FB5" w:rsidP="003D1960">
      <w:pPr>
        <w:pStyle w:val="NoSpacing"/>
      </w:pPr>
      <w:r>
        <w:tab/>
      </w:r>
      <w:r>
        <w:tab/>
      </w:r>
      <w:r>
        <w:tab/>
      </w:r>
      <w:r>
        <w:tab/>
      </w:r>
      <w:r>
        <w:tab/>
      </w:r>
      <w:r>
        <w:tab/>
      </w:r>
      <w:r>
        <w:tab/>
      </w:r>
      <w:r>
        <w:tab/>
      </w:r>
      <w:r w:rsidR="00AB540E">
        <w:t>Respectfully submitted</w:t>
      </w:r>
      <w:r w:rsidR="008A069F">
        <w:t>,</w:t>
      </w:r>
    </w:p>
    <w:p w14:paraId="54743EFF" w14:textId="0AA18D7D" w:rsidR="00991FB5" w:rsidRDefault="00991FB5" w:rsidP="003D1960">
      <w:pPr>
        <w:pStyle w:val="NoSpacing"/>
      </w:pPr>
    </w:p>
    <w:p w14:paraId="72BDA782" w14:textId="77777777" w:rsidR="00991FB5" w:rsidRDefault="00991FB5" w:rsidP="003D1960">
      <w:pPr>
        <w:pStyle w:val="NoSpacing"/>
      </w:pPr>
    </w:p>
    <w:p w14:paraId="6A8D0006" w14:textId="2D7A78B5" w:rsidR="00893A15" w:rsidRDefault="00893A15" w:rsidP="003D1960">
      <w:pPr>
        <w:pStyle w:val="NoSpacing"/>
      </w:pPr>
      <w:r>
        <w:tab/>
      </w:r>
      <w:r>
        <w:tab/>
      </w:r>
      <w:r>
        <w:tab/>
      </w:r>
      <w:r>
        <w:tab/>
      </w:r>
      <w:r>
        <w:tab/>
      </w:r>
      <w:r>
        <w:tab/>
      </w:r>
      <w:r>
        <w:tab/>
      </w:r>
      <w:r>
        <w:tab/>
        <w:t>_____________________________</w:t>
      </w:r>
      <w:r w:rsidR="003D1960">
        <w:t xml:space="preserve">  </w:t>
      </w:r>
    </w:p>
    <w:p w14:paraId="473902A7" w14:textId="0E8D3963" w:rsidR="00C73F87" w:rsidRPr="00AE08F7" w:rsidRDefault="00893A15" w:rsidP="003D1960">
      <w:pPr>
        <w:pStyle w:val="NoSpacing"/>
      </w:pPr>
      <w:r>
        <w:tab/>
      </w:r>
      <w:r>
        <w:tab/>
      </w:r>
      <w:r>
        <w:tab/>
      </w:r>
      <w:r>
        <w:tab/>
      </w:r>
      <w:r>
        <w:tab/>
      </w:r>
      <w:r>
        <w:tab/>
      </w:r>
      <w:r>
        <w:tab/>
      </w:r>
      <w:r>
        <w:tab/>
      </w:r>
      <w:r w:rsidR="003D1960">
        <w:t>Ritamary Bell, Town Clerk</w:t>
      </w:r>
    </w:p>
    <w:sectPr w:rsidR="00C73F87" w:rsidRPr="00AE08F7" w:rsidSect="00217B79">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1"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4"/>
  </w:num>
  <w:num w:numId="2" w16cid:durableId="1127971432">
    <w:abstractNumId w:val="5"/>
  </w:num>
  <w:num w:numId="3" w16cid:durableId="1952274042">
    <w:abstractNumId w:val="0"/>
  </w:num>
  <w:num w:numId="4" w16cid:durableId="1890652606">
    <w:abstractNumId w:val="7"/>
  </w:num>
  <w:num w:numId="5" w16cid:durableId="1680812724">
    <w:abstractNumId w:val="9"/>
  </w:num>
  <w:num w:numId="6" w16cid:durableId="293223225">
    <w:abstractNumId w:val="2"/>
  </w:num>
  <w:num w:numId="7" w16cid:durableId="1583176152">
    <w:abstractNumId w:val="3"/>
  </w:num>
  <w:num w:numId="8" w16cid:durableId="599919733">
    <w:abstractNumId w:val="8"/>
  </w:num>
  <w:num w:numId="9" w16cid:durableId="95685754">
    <w:abstractNumId w:val="11"/>
  </w:num>
  <w:num w:numId="10" w16cid:durableId="1038775810">
    <w:abstractNumId w:val="1"/>
  </w:num>
  <w:num w:numId="11" w16cid:durableId="2117096138">
    <w:abstractNumId w:val="6"/>
  </w:num>
  <w:num w:numId="12" w16cid:durableId="1546017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0F0E"/>
    <w:rsid w:val="00011E10"/>
    <w:rsid w:val="00012CD9"/>
    <w:rsid w:val="00016B24"/>
    <w:rsid w:val="0002433D"/>
    <w:rsid w:val="00025957"/>
    <w:rsid w:val="00026760"/>
    <w:rsid w:val="00026A73"/>
    <w:rsid w:val="00032F73"/>
    <w:rsid w:val="00034CC8"/>
    <w:rsid w:val="00040691"/>
    <w:rsid w:val="00050B05"/>
    <w:rsid w:val="000536B2"/>
    <w:rsid w:val="00054948"/>
    <w:rsid w:val="00055835"/>
    <w:rsid w:val="00062D26"/>
    <w:rsid w:val="00065916"/>
    <w:rsid w:val="000703DD"/>
    <w:rsid w:val="00071A50"/>
    <w:rsid w:val="000768E5"/>
    <w:rsid w:val="00077E0C"/>
    <w:rsid w:val="00080AB2"/>
    <w:rsid w:val="00081488"/>
    <w:rsid w:val="00084FDF"/>
    <w:rsid w:val="0009236D"/>
    <w:rsid w:val="000A28A8"/>
    <w:rsid w:val="000B1DB6"/>
    <w:rsid w:val="000B215F"/>
    <w:rsid w:val="000C4293"/>
    <w:rsid w:val="000C7E3E"/>
    <w:rsid w:val="000C7F34"/>
    <w:rsid w:val="000E4DFD"/>
    <w:rsid w:val="000F19BB"/>
    <w:rsid w:val="000F32A0"/>
    <w:rsid w:val="000F37DA"/>
    <w:rsid w:val="000F4947"/>
    <w:rsid w:val="000F6697"/>
    <w:rsid w:val="000F66FB"/>
    <w:rsid w:val="0010146F"/>
    <w:rsid w:val="0010425E"/>
    <w:rsid w:val="001056B0"/>
    <w:rsid w:val="00113027"/>
    <w:rsid w:val="0011406C"/>
    <w:rsid w:val="001147B9"/>
    <w:rsid w:val="00115958"/>
    <w:rsid w:val="00116D26"/>
    <w:rsid w:val="00117C4F"/>
    <w:rsid w:val="00130E2D"/>
    <w:rsid w:val="001326E5"/>
    <w:rsid w:val="00137F9A"/>
    <w:rsid w:val="00141B92"/>
    <w:rsid w:val="001446C7"/>
    <w:rsid w:val="00145DEA"/>
    <w:rsid w:val="00152562"/>
    <w:rsid w:val="00152BE5"/>
    <w:rsid w:val="0016416D"/>
    <w:rsid w:val="0016741A"/>
    <w:rsid w:val="00174729"/>
    <w:rsid w:val="00174B57"/>
    <w:rsid w:val="00176E86"/>
    <w:rsid w:val="00180A65"/>
    <w:rsid w:val="00191310"/>
    <w:rsid w:val="00193500"/>
    <w:rsid w:val="001961A8"/>
    <w:rsid w:val="001A0534"/>
    <w:rsid w:val="001A4650"/>
    <w:rsid w:val="001B144B"/>
    <w:rsid w:val="001B68FF"/>
    <w:rsid w:val="001B6A0A"/>
    <w:rsid w:val="001C1B5E"/>
    <w:rsid w:val="001C1DA0"/>
    <w:rsid w:val="001C21A8"/>
    <w:rsid w:val="001C246F"/>
    <w:rsid w:val="001C3480"/>
    <w:rsid w:val="001C6E6C"/>
    <w:rsid w:val="001C7868"/>
    <w:rsid w:val="001D1CA3"/>
    <w:rsid w:val="001D3340"/>
    <w:rsid w:val="001D7EE9"/>
    <w:rsid w:val="001E3C34"/>
    <w:rsid w:val="001E3C56"/>
    <w:rsid w:val="001E4E59"/>
    <w:rsid w:val="001E6120"/>
    <w:rsid w:val="001E6480"/>
    <w:rsid w:val="001F14C3"/>
    <w:rsid w:val="001F2AC3"/>
    <w:rsid w:val="001F5005"/>
    <w:rsid w:val="00202599"/>
    <w:rsid w:val="002025C9"/>
    <w:rsid w:val="00204007"/>
    <w:rsid w:val="00215CF9"/>
    <w:rsid w:val="0021638A"/>
    <w:rsid w:val="00217B79"/>
    <w:rsid w:val="00221E0B"/>
    <w:rsid w:val="00226F84"/>
    <w:rsid w:val="00227190"/>
    <w:rsid w:val="002278C5"/>
    <w:rsid w:val="002312F4"/>
    <w:rsid w:val="00234BB5"/>
    <w:rsid w:val="00241B3F"/>
    <w:rsid w:val="00245014"/>
    <w:rsid w:val="00246318"/>
    <w:rsid w:val="00247005"/>
    <w:rsid w:val="002620B4"/>
    <w:rsid w:val="0026278D"/>
    <w:rsid w:val="00265EE3"/>
    <w:rsid w:val="00266A59"/>
    <w:rsid w:val="00272A0F"/>
    <w:rsid w:val="00277D23"/>
    <w:rsid w:val="002827C9"/>
    <w:rsid w:val="00283A7E"/>
    <w:rsid w:val="00294252"/>
    <w:rsid w:val="00295B6A"/>
    <w:rsid w:val="002969F3"/>
    <w:rsid w:val="002B713C"/>
    <w:rsid w:val="002B7FE6"/>
    <w:rsid w:val="002C6015"/>
    <w:rsid w:val="002C6C75"/>
    <w:rsid w:val="002C791E"/>
    <w:rsid w:val="002D0051"/>
    <w:rsid w:val="002D05E1"/>
    <w:rsid w:val="002D0EF4"/>
    <w:rsid w:val="002D11C1"/>
    <w:rsid w:val="002E3923"/>
    <w:rsid w:val="002E5B03"/>
    <w:rsid w:val="002E6AC5"/>
    <w:rsid w:val="002E762E"/>
    <w:rsid w:val="002E7CE5"/>
    <w:rsid w:val="002E7CE8"/>
    <w:rsid w:val="002F2F0B"/>
    <w:rsid w:val="002F4F55"/>
    <w:rsid w:val="002F5856"/>
    <w:rsid w:val="002F5C09"/>
    <w:rsid w:val="002F7940"/>
    <w:rsid w:val="003012B3"/>
    <w:rsid w:val="00303509"/>
    <w:rsid w:val="00304995"/>
    <w:rsid w:val="00307866"/>
    <w:rsid w:val="00314C06"/>
    <w:rsid w:val="00321727"/>
    <w:rsid w:val="00322E2C"/>
    <w:rsid w:val="00323B66"/>
    <w:rsid w:val="00324508"/>
    <w:rsid w:val="00325C0D"/>
    <w:rsid w:val="003267FB"/>
    <w:rsid w:val="00332C21"/>
    <w:rsid w:val="003346AA"/>
    <w:rsid w:val="003379D4"/>
    <w:rsid w:val="003400E9"/>
    <w:rsid w:val="00340C64"/>
    <w:rsid w:val="00341512"/>
    <w:rsid w:val="00343296"/>
    <w:rsid w:val="00344404"/>
    <w:rsid w:val="00353636"/>
    <w:rsid w:val="00354A13"/>
    <w:rsid w:val="00361224"/>
    <w:rsid w:val="00367FD9"/>
    <w:rsid w:val="00373B04"/>
    <w:rsid w:val="00381993"/>
    <w:rsid w:val="00382718"/>
    <w:rsid w:val="0038394D"/>
    <w:rsid w:val="0038509E"/>
    <w:rsid w:val="0038561C"/>
    <w:rsid w:val="00387735"/>
    <w:rsid w:val="00390D18"/>
    <w:rsid w:val="00390E73"/>
    <w:rsid w:val="0039151F"/>
    <w:rsid w:val="00391874"/>
    <w:rsid w:val="00393418"/>
    <w:rsid w:val="003935E1"/>
    <w:rsid w:val="003978F2"/>
    <w:rsid w:val="003A1222"/>
    <w:rsid w:val="003A4DCC"/>
    <w:rsid w:val="003B0FE4"/>
    <w:rsid w:val="003B11CB"/>
    <w:rsid w:val="003B1508"/>
    <w:rsid w:val="003B59A3"/>
    <w:rsid w:val="003C01CD"/>
    <w:rsid w:val="003C04BD"/>
    <w:rsid w:val="003C4BED"/>
    <w:rsid w:val="003D1960"/>
    <w:rsid w:val="003D1F73"/>
    <w:rsid w:val="003E0B4E"/>
    <w:rsid w:val="003E136A"/>
    <w:rsid w:val="003E1541"/>
    <w:rsid w:val="003E416B"/>
    <w:rsid w:val="003F441E"/>
    <w:rsid w:val="003F4DB1"/>
    <w:rsid w:val="003F5A31"/>
    <w:rsid w:val="003F726C"/>
    <w:rsid w:val="00402739"/>
    <w:rsid w:val="00415EDA"/>
    <w:rsid w:val="0042066F"/>
    <w:rsid w:val="0042299B"/>
    <w:rsid w:val="004314C2"/>
    <w:rsid w:val="004327BC"/>
    <w:rsid w:val="00434EAA"/>
    <w:rsid w:val="00444973"/>
    <w:rsid w:val="004507C8"/>
    <w:rsid w:val="00455B9A"/>
    <w:rsid w:val="00460B04"/>
    <w:rsid w:val="00462270"/>
    <w:rsid w:val="00466E97"/>
    <w:rsid w:val="00470ED1"/>
    <w:rsid w:val="00476A4E"/>
    <w:rsid w:val="0048096D"/>
    <w:rsid w:val="0048116F"/>
    <w:rsid w:val="00485847"/>
    <w:rsid w:val="00486A2D"/>
    <w:rsid w:val="00495929"/>
    <w:rsid w:val="0049641E"/>
    <w:rsid w:val="004A1422"/>
    <w:rsid w:val="004A164B"/>
    <w:rsid w:val="004A2069"/>
    <w:rsid w:val="004A2EB8"/>
    <w:rsid w:val="004A476E"/>
    <w:rsid w:val="004A4838"/>
    <w:rsid w:val="004B2C25"/>
    <w:rsid w:val="004B5CC1"/>
    <w:rsid w:val="004C5457"/>
    <w:rsid w:val="004D630B"/>
    <w:rsid w:val="004E28F2"/>
    <w:rsid w:val="004E2BBC"/>
    <w:rsid w:val="004E5764"/>
    <w:rsid w:val="004F0455"/>
    <w:rsid w:val="004F4DF6"/>
    <w:rsid w:val="00501CA6"/>
    <w:rsid w:val="00501CD0"/>
    <w:rsid w:val="00506650"/>
    <w:rsid w:val="0051088A"/>
    <w:rsid w:val="0051128F"/>
    <w:rsid w:val="00514AB7"/>
    <w:rsid w:val="00515B9C"/>
    <w:rsid w:val="00516C64"/>
    <w:rsid w:val="00517679"/>
    <w:rsid w:val="005177D1"/>
    <w:rsid w:val="00522E30"/>
    <w:rsid w:val="0052608F"/>
    <w:rsid w:val="0052755A"/>
    <w:rsid w:val="0053115C"/>
    <w:rsid w:val="00531A44"/>
    <w:rsid w:val="00535C9A"/>
    <w:rsid w:val="00536099"/>
    <w:rsid w:val="0054010E"/>
    <w:rsid w:val="00553454"/>
    <w:rsid w:val="00555599"/>
    <w:rsid w:val="005616CB"/>
    <w:rsid w:val="00561B76"/>
    <w:rsid w:val="00563795"/>
    <w:rsid w:val="00566905"/>
    <w:rsid w:val="00567080"/>
    <w:rsid w:val="005670C3"/>
    <w:rsid w:val="0057280E"/>
    <w:rsid w:val="00572A3C"/>
    <w:rsid w:val="00574439"/>
    <w:rsid w:val="00576E95"/>
    <w:rsid w:val="00581D9F"/>
    <w:rsid w:val="00587FED"/>
    <w:rsid w:val="0059123C"/>
    <w:rsid w:val="00591BC1"/>
    <w:rsid w:val="00595261"/>
    <w:rsid w:val="00596FDC"/>
    <w:rsid w:val="00597AF6"/>
    <w:rsid w:val="005A0267"/>
    <w:rsid w:val="005A23C8"/>
    <w:rsid w:val="005A6217"/>
    <w:rsid w:val="005A6582"/>
    <w:rsid w:val="005B3BAC"/>
    <w:rsid w:val="005B4663"/>
    <w:rsid w:val="005B491D"/>
    <w:rsid w:val="005C064B"/>
    <w:rsid w:val="005C13BA"/>
    <w:rsid w:val="005C2A1D"/>
    <w:rsid w:val="005C7338"/>
    <w:rsid w:val="005D0B65"/>
    <w:rsid w:val="005D2CD0"/>
    <w:rsid w:val="005D346A"/>
    <w:rsid w:val="005E0AF7"/>
    <w:rsid w:val="005E5BA1"/>
    <w:rsid w:val="005F25F2"/>
    <w:rsid w:val="005F67FD"/>
    <w:rsid w:val="005F7590"/>
    <w:rsid w:val="00601929"/>
    <w:rsid w:val="00603717"/>
    <w:rsid w:val="00603A0F"/>
    <w:rsid w:val="006075AA"/>
    <w:rsid w:val="0061106C"/>
    <w:rsid w:val="0061403D"/>
    <w:rsid w:val="006142A1"/>
    <w:rsid w:val="00616202"/>
    <w:rsid w:val="006253CA"/>
    <w:rsid w:val="00631683"/>
    <w:rsid w:val="00634EB3"/>
    <w:rsid w:val="0063590F"/>
    <w:rsid w:val="00635B2D"/>
    <w:rsid w:val="00635B7E"/>
    <w:rsid w:val="006361C9"/>
    <w:rsid w:val="00643555"/>
    <w:rsid w:val="0064431C"/>
    <w:rsid w:val="00645BE8"/>
    <w:rsid w:val="006620FE"/>
    <w:rsid w:val="00666C55"/>
    <w:rsid w:val="00670A54"/>
    <w:rsid w:val="00675556"/>
    <w:rsid w:val="00676570"/>
    <w:rsid w:val="00677099"/>
    <w:rsid w:val="006800E0"/>
    <w:rsid w:val="006810A2"/>
    <w:rsid w:val="0068136F"/>
    <w:rsid w:val="00683904"/>
    <w:rsid w:val="0068408D"/>
    <w:rsid w:val="00687A78"/>
    <w:rsid w:val="006921AD"/>
    <w:rsid w:val="006931DC"/>
    <w:rsid w:val="00693B7C"/>
    <w:rsid w:val="00693C52"/>
    <w:rsid w:val="00695EC6"/>
    <w:rsid w:val="006966B8"/>
    <w:rsid w:val="00697891"/>
    <w:rsid w:val="006A121C"/>
    <w:rsid w:val="006A68AC"/>
    <w:rsid w:val="006B6B96"/>
    <w:rsid w:val="006C348B"/>
    <w:rsid w:val="006C4952"/>
    <w:rsid w:val="006D4DA4"/>
    <w:rsid w:val="006D6592"/>
    <w:rsid w:val="006E0AFF"/>
    <w:rsid w:val="006E25EF"/>
    <w:rsid w:val="006E4EF4"/>
    <w:rsid w:val="006E5529"/>
    <w:rsid w:val="006E5668"/>
    <w:rsid w:val="006F159C"/>
    <w:rsid w:val="006F44F1"/>
    <w:rsid w:val="006F6B96"/>
    <w:rsid w:val="006F6CD9"/>
    <w:rsid w:val="006F71F3"/>
    <w:rsid w:val="00700387"/>
    <w:rsid w:val="007003B1"/>
    <w:rsid w:val="00701F59"/>
    <w:rsid w:val="00706861"/>
    <w:rsid w:val="00711D97"/>
    <w:rsid w:val="00716C29"/>
    <w:rsid w:val="00721E6A"/>
    <w:rsid w:val="0073067A"/>
    <w:rsid w:val="00731A8A"/>
    <w:rsid w:val="00735A65"/>
    <w:rsid w:val="00740C7D"/>
    <w:rsid w:val="00741682"/>
    <w:rsid w:val="007423FB"/>
    <w:rsid w:val="007469C3"/>
    <w:rsid w:val="00747622"/>
    <w:rsid w:val="00751C8B"/>
    <w:rsid w:val="007534FC"/>
    <w:rsid w:val="007545C1"/>
    <w:rsid w:val="0075586F"/>
    <w:rsid w:val="00762307"/>
    <w:rsid w:val="0076256C"/>
    <w:rsid w:val="00765576"/>
    <w:rsid w:val="00773549"/>
    <w:rsid w:val="0077400B"/>
    <w:rsid w:val="00775F5A"/>
    <w:rsid w:val="00777FDB"/>
    <w:rsid w:val="00783B66"/>
    <w:rsid w:val="00783C7C"/>
    <w:rsid w:val="00784B27"/>
    <w:rsid w:val="007914C2"/>
    <w:rsid w:val="00791E23"/>
    <w:rsid w:val="007930B9"/>
    <w:rsid w:val="00794DCC"/>
    <w:rsid w:val="007B7547"/>
    <w:rsid w:val="007C1838"/>
    <w:rsid w:val="007C3D4F"/>
    <w:rsid w:val="007C604F"/>
    <w:rsid w:val="007C60DA"/>
    <w:rsid w:val="007D2038"/>
    <w:rsid w:val="007D3B38"/>
    <w:rsid w:val="007D5506"/>
    <w:rsid w:val="007E22A8"/>
    <w:rsid w:val="007E29C8"/>
    <w:rsid w:val="007E453C"/>
    <w:rsid w:val="007E54D1"/>
    <w:rsid w:val="007F62F4"/>
    <w:rsid w:val="007F7F67"/>
    <w:rsid w:val="008012F7"/>
    <w:rsid w:val="0080569D"/>
    <w:rsid w:val="008073D1"/>
    <w:rsid w:val="00807A17"/>
    <w:rsid w:val="0081127C"/>
    <w:rsid w:val="008130E7"/>
    <w:rsid w:val="00813F46"/>
    <w:rsid w:val="008144EC"/>
    <w:rsid w:val="0082340B"/>
    <w:rsid w:val="00826D9A"/>
    <w:rsid w:val="0083563C"/>
    <w:rsid w:val="00836856"/>
    <w:rsid w:val="0084154F"/>
    <w:rsid w:val="00842B63"/>
    <w:rsid w:val="00843331"/>
    <w:rsid w:val="00845FE9"/>
    <w:rsid w:val="00851E9E"/>
    <w:rsid w:val="008523C8"/>
    <w:rsid w:val="0085670B"/>
    <w:rsid w:val="00857472"/>
    <w:rsid w:val="008577A2"/>
    <w:rsid w:val="008577F6"/>
    <w:rsid w:val="00862A9B"/>
    <w:rsid w:val="00874DA9"/>
    <w:rsid w:val="0088136C"/>
    <w:rsid w:val="00883B03"/>
    <w:rsid w:val="0088602B"/>
    <w:rsid w:val="0089141A"/>
    <w:rsid w:val="0089254F"/>
    <w:rsid w:val="00893A15"/>
    <w:rsid w:val="00894C26"/>
    <w:rsid w:val="00896322"/>
    <w:rsid w:val="008A069F"/>
    <w:rsid w:val="008B0626"/>
    <w:rsid w:val="008B2C9C"/>
    <w:rsid w:val="008C1570"/>
    <w:rsid w:val="008C29B0"/>
    <w:rsid w:val="008C433D"/>
    <w:rsid w:val="008D26D1"/>
    <w:rsid w:val="008D2F64"/>
    <w:rsid w:val="008D327B"/>
    <w:rsid w:val="008E49F5"/>
    <w:rsid w:val="008F3827"/>
    <w:rsid w:val="008F4959"/>
    <w:rsid w:val="008F6530"/>
    <w:rsid w:val="00900042"/>
    <w:rsid w:val="00900DF8"/>
    <w:rsid w:val="00904551"/>
    <w:rsid w:val="0091360C"/>
    <w:rsid w:val="00914279"/>
    <w:rsid w:val="00914B9C"/>
    <w:rsid w:val="009249A9"/>
    <w:rsid w:val="00924C54"/>
    <w:rsid w:val="00925958"/>
    <w:rsid w:val="00930B7B"/>
    <w:rsid w:val="00931F76"/>
    <w:rsid w:val="0093506F"/>
    <w:rsid w:val="00940664"/>
    <w:rsid w:val="00941C33"/>
    <w:rsid w:val="00942823"/>
    <w:rsid w:val="00943E43"/>
    <w:rsid w:val="00944C4B"/>
    <w:rsid w:val="00946FE9"/>
    <w:rsid w:val="0095081B"/>
    <w:rsid w:val="00951FB0"/>
    <w:rsid w:val="0095616F"/>
    <w:rsid w:val="00956BDC"/>
    <w:rsid w:val="00961560"/>
    <w:rsid w:val="00963BAD"/>
    <w:rsid w:val="009652A5"/>
    <w:rsid w:val="009659ED"/>
    <w:rsid w:val="00966D6D"/>
    <w:rsid w:val="009700A8"/>
    <w:rsid w:val="0097073A"/>
    <w:rsid w:val="00976F64"/>
    <w:rsid w:val="00980841"/>
    <w:rsid w:val="0098120B"/>
    <w:rsid w:val="009816E3"/>
    <w:rsid w:val="00982197"/>
    <w:rsid w:val="0098298E"/>
    <w:rsid w:val="0099129D"/>
    <w:rsid w:val="00991FB5"/>
    <w:rsid w:val="00994204"/>
    <w:rsid w:val="00994509"/>
    <w:rsid w:val="009955F1"/>
    <w:rsid w:val="0099584D"/>
    <w:rsid w:val="009A2ABA"/>
    <w:rsid w:val="009A33BF"/>
    <w:rsid w:val="009A5885"/>
    <w:rsid w:val="009B2B90"/>
    <w:rsid w:val="009C327B"/>
    <w:rsid w:val="009C7D09"/>
    <w:rsid w:val="009D0C61"/>
    <w:rsid w:val="009D31ED"/>
    <w:rsid w:val="009D74D2"/>
    <w:rsid w:val="009D7691"/>
    <w:rsid w:val="009E1666"/>
    <w:rsid w:val="009E4C28"/>
    <w:rsid w:val="009E7764"/>
    <w:rsid w:val="009E7C2E"/>
    <w:rsid w:val="009F068D"/>
    <w:rsid w:val="009F659C"/>
    <w:rsid w:val="00A03424"/>
    <w:rsid w:val="00A10729"/>
    <w:rsid w:val="00A124C0"/>
    <w:rsid w:val="00A1689B"/>
    <w:rsid w:val="00A22EE1"/>
    <w:rsid w:val="00A244FB"/>
    <w:rsid w:val="00A251BB"/>
    <w:rsid w:val="00A303A7"/>
    <w:rsid w:val="00A31914"/>
    <w:rsid w:val="00A334DD"/>
    <w:rsid w:val="00A34A63"/>
    <w:rsid w:val="00A4233F"/>
    <w:rsid w:val="00A46F89"/>
    <w:rsid w:val="00A47D28"/>
    <w:rsid w:val="00A5014E"/>
    <w:rsid w:val="00A507F3"/>
    <w:rsid w:val="00A51F76"/>
    <w:rsid w:val="00A54CEC"/>
    <w:rsid w:val="00A5596D"/>
    <w:rsid w:val="00A60A51"/>
    <w:rsid w:val="00A62FB1"/>
    <w:rsid w:val="00A659DC"/>
    <w:rsid w:val="00A65CF8"/>
    <w:rsid w:val="00A66D92"/>
    <w:rsid w:val="00A67892"/>
    <w:rsid w:val="00A711D7"/>
    <w:rsid w:val="00A718C6"/>
    <w:rsid w:val="00A745A5"/>
    <w:rsid w:val="00A765D4"/>
    <w:rsid w:val="00A77BBF"/>
    <w:rsid w:val="00A83DE8"/>
    <w:rsid w:val="00A871AD"/>
    <w:rsid w:val="00A9476E"/>
    <w:rsid w:val="00A97D26"/>
    <w:rsid w:val="00AA0D1C"/>
    <w:rsid w:val="00AA7304"/>
    <w:rsid w:val="00AB540E"/>
    <w:rsid w:val="00AD4680"/>
    <w:rsid w:val="00AE08F7"/>
    <w:rsid w:val="00AE1E83"/>
    <w:rsid w:val="00AF0FAA"/>
    <w:rsid w:val="00AF670B"/>
    <w:rsid w:val="00B047BA"/>
    <w:rsid w:val="00B121FE"/>
    <w:rsid w:val="00B12633"/>
    <w:rsid w:val="00B12B25"/>
    <w:rsid w:val="00B135B4"/>
    <w:rsid w:val="00B14A7E"/>
    <w:rsid w:val="00B15A75"/>
    <w:rsid w:val="00B173A8"/>
    <w:rsid w:val="00B22E46"/>
    <w:rsid w:val="00B23120"/>
    <w:rsid w:val="00B24230"/>
    <w:rsid w:val="00B31A0F"/>
    <w:rsid w:val="00B46CB0"/>
    <w:rsid w:val="00B54A83"/>
    <w:rsid w:val="00B6096E"/>
    <w:rsid w:val="00B64732"/>
    <w:rsid w:val="00B650EB"/>
    <w:rsid w:val="00B707CD"/>
    <w:rsid w:val="00B740E2"/>
    <w:rsid w:val="00B74D9D"/>
    <w:rsid w:val="00B74E16"/>
    <w:rsid w:val="00B752E1"/>
    <w:rsid w:val="00B75B5A"/>
    <w:rsid w:val="00B820A6"/>
    <w:rsid w:val="00B84B90"/>
    <w:rsid w:val="00B87228"/>
    <w:rsid w:val="00B876BB"/>
    <w:rsid w:val="00B879C8"/>
    <w:rsid w:val="00B90CCE"/>
    <w:rsid w:val="00B91F95"/>
    <w:rsid w:val="00B92AA8"/>
    <w:rsid w:val="00B92C69"/>
    <w:rsid w:val="00B97274"/>
    <w:rsid w:val="00BA0BAE"/>
    <w:rsid w:val="00BA7E8F"/>
    <w:rsid w:val="00BB1598"/>
    <w:rsid w:val="00BB7D1A"/>
    <w:rsid w:val="00BC3B80"/>
    <w:rsid w:val="00BC7F32"/>
    <w:rsid w:val="00BD16D4"/>
    <w:rsid w:val="00BD3421"/>
    <w:rsid w:val="00BE15A6"/>
    <w:rsid w:val="00BE1661"/>
    <w:rsid w:val="00BE16EB"/>
    <w:rsid w:val="00BE6073"/>
    <w:rsid w:val="00BE6255"/>
    <w:rsid w:val="00BF6B1F"/>
    <w:rsid w:val="00BF7914"/>
    <w:rsid w:val="00BF79BC"/>
    <w:rsid w:val="00C01A2F"/>
    <w:rsid w:val="00C05010"/>
    <w:rsid w:val="00C06F70"/>
    <w:rsid w:val="00C07735"/>
    <w:rsid w:val="00C07E0E"/>
    <w:rsid w:val="00C14B27"/>
    <w:rsid w:val="00C15DEC"/>
    <w:rsid w:val="00C16BC9"/>
    <w:rsid w:val="00C21FBC"/>
    <w:rsid w:val="00C22BE4"/>
    <w:rsid w:val="00C2551F"/>
    <w:rsid w:val="00C26159"/>
    <w:rsid w:val="00C3258C"/>
    <w:rsid w:val="00C35981"/>
    <w:rsid w:val="00C40915"/>
    <w:rsid w:val="00C451DD"/>
    <w:rsid w:val="00C56428"/>
    <w:rsid w:val="00C628B5"/>
    <w:rsid w:val="00C64CB1"/>
    <w:rsid w:val="00C67FF5"/>
    <w:rsid w:val="00C73F87"/>
    <w:rsid w:val="00C75F7E"/>
    <w:rsid w:val="00C8224E"/>
    <w:rsid w:val="00C82FBA"/>
    <w:rsid w:val="00C840E6"/>
    <w:rsid w:val="00C84B63"/>
    <w:rsid w:val="00C86038"/>
    <w:rsid w:val="00C945D6"/>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0ACC"/>
    <w:rsid w:val="00CE186F"/>
    <w:rsid w:val="00CE3323"/>
    <w:rsid w:val="00CE450A"/>
    <w:rsid w:val="00CF22E8"/>
    <w:rsid w:val="00CF7C9B"/>
    <w:rsid w:val="00D00B50"/>
    <w:rsid w:val="00D043EA"/>
    <w:rsid w:val="00D057A9"/>
    <w:rsid w:val="00D05D7E"/>
    <w:rsid w:val="00D07F33"/>
    <w:rsid w:val="00D152E5"/>
    <w:rsid w:val="00D15C00"/>
    <w:rsid w:val="00D23347"/>
    <w:rsid w:val="00D2579D"/>
    <w:rsid w:val="00D26375"/>
    <w:rsid w:val="00D4232C"/>
    <w:rsid w:val="00D44671"/>
    <w:rsid w:val="00D4538A"/>
    <w:rsid w:val="00D52586"/>
    <w:rsid w:val="00D644FE"/>
    <w:rsid w:val="00D74C5C"/>
    <w:rsid w:val="00D74C7A"/>
    <w:rsid w:val="00D75B94"/>
    <w:rsid w:val="00DB6276"/>
    <w:rsid w:val="00DC0BC5"/>
    <w:rsid w:val="00DC22DF"/>
    <w:rsid w:val="00DC49B9"/>
    <w:rsid w:val="00DC5D2D"/>
    <w:rsid w:val="00DE2C12"/>
    <w:rsid w:val="00DF30C7"/>
    <w:rsid w:val="00DF55E8"/>
    <w:rsid w:val="00DF6943"/>
    <w:rsid w:val="00E01998"/>
    <w:rsid w:val="00E10363"/>
    <w:rsid w:val="00E13DBA"/>
    <w:rsid w:val="00E277F5"/>
    <w:rsid w:val="00E33CCB"/>
    <w:rsid w:val="00E441AA"/>
    <w:rsid w:val="00E463DF"/>
    <w:rsid w:val="00E5392D"/>
    <w:rsid w:val="00E56A99"/>
    <w:rsid w:val="00E65EFD"/>
    <w:rsid w:val="00E7003F"/>
    <w:rsid w:val="00E70B60"/>
    <w:rsid w:val="00E72A50"/>
    <w:rsid w:val="00E739EB"/>
    <w:rsid w:val="00E73B83"/>
    <w:rsid w:val="00E7504B"/>
    <w:rsid w:val="00E81E6B"/>
    <w:rsid w:val="00E874A5"/>
    <w:rsid w:val="00E914A7"/>
    <w:rsid w:val="00EA006E"/>
    <w:rsid w:val="00EA08C6"/>
    <w:rsid w:val="00EA27AE"/>
    <w:rsid w:val="00EA74C2"/>
    <w:rsid w:val="00EC5302"/>
    <w:rsid w:val="00EC6924"/>
    <w:rsid w:val="00EC6D4A"/>
    <w:rsid w:val="00ED455E"/>
    <w:rsid w:val="00EE00CE"/>
    <w:rsid w:val="00EE1BA8"/>
    <w:rsid w:val="00EE2087"/>
    <w:rsid w:val="00EE3B38"/>
    <w:rsid w:val="00EE524D"/>
    <w:rsid w:val="00EE5675"/>
    <w:rsid w:val="00EE6817"/>
    <w:rsid w:val="00EE6AC9"/>
    <w:rsid w:val="00EF2B55"/>
    <w:rsid w:val="00EF3D9B"/>
    <w:rsid w:val="00F011D3"/>
    <w:rsid w:val="00F05320"/>
    <w:rsid w:val="00F14C7E"/>
    <w:rsid w:val="00F23962"/>
    <w:rsid w:val="00F25A72"/>
    <w:rsid w:val="00F26436"/>
    <w:rsid w:val="00F33E67"/>
    <w:rsid w:val="00F36FF7"/>
    <w:rsid w:val="00F40B5B"/>
    <w:rsid w:val="00F436E9"/>
    <w:rsid w:val="00F448DF"/>
    <w:rsid w:val="00F4511B"/>
    <w:rsid w:val="00F45D2D"/>
    <w:rsid w:val="00F51B0C"/>
    <w:rsid w:val="00F520B6"/>
    <w:rsid w:val="00F57758"/>
    <w:rsid w:val="00F64AE6"/>
    <w:rsid w:val="00F67083"/>
    <w:rsid w:val="00F706D6"/>
    <w:rsid w:val="00F7344E"/>
    <w:rsid w:val="00F73F28"/>
    <w:rsid w:val="00F744A2"/>
    <w:rsid w:val="00F74873"/>
    <w:rsid w:val="00F75BBD"/>
    <w:rsid w:val="00F81662"/>
    <w:rsid w:val="00F84C1B"/>
    <w:rsid w:val="00F92131"/>
    <w:rsid w:val="00F934AC"/>
    <w:rsid w:val="00F94EEA"/>
    <w:rsid w:val="00F95355"/>
    <w:rsid w:val="00F96169"/>
    <w:rsid w:val="00F97B79"/>
    <w:rsid w:val="00FA07B6"/>
    <w:rsid w:val="00FA2066"/>
    <w:rsid w:val="00FB3296"/>
    <w:rsid w:val="00FB7B18"/>
    <w:rsid w:val="00FC0391"/>
    <w:rsid w:val="00FC1B84"/>
    <w:rsid w:val="00FC3580"/>
    <w:rsid w:val="00FC4A54"/>
    <w:rsid w:val="00FD40CE"/>
    <w:rsid w:val="00FD46BF"/>
    <w:rsid w:val="00FE2847"/>
    <w:rsid w:val="00FE3B02"/>
    <w:rsid w:val="00FE43F2"/>
    <w:rsid w:val="00FE5450"/>
    <w:rsid w:val="00FE6C5B"/>
    <w:rsid w:val="00FF090D"/>
    <w:rsid w:val="00FF2371"/>
    <w:rsid w:val="00FF61A5"/>
    <w:rsid w:val="00FF739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code360.com/1290870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10</Pages>
  <Words>5667</Words>
  <Characters>32308</Characters>
  <Application>Microsoft Office Word</Application>
  <DocSecurity>0</DocSecurity>
  <PresentationFormat>15|.DOCX</PresentationFormat>
  <Lines>269</Lines>
  <Paragraphs>75</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9</cp:revision>
  <cp:lastPrinted>2023-06-22T15:45:00Z</cp:lastPrinted>
  <dcterms:created xsi:type="dcterms:W3CDTF">2023-08-24T17:58:00Z</dcterms:created>
  <dcterms:modified xsi:type="dcterms:W3CDTF">2023-09-06T16:14:00Z</dcterms:modified>
</cp:coreProperties>
</file>