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7416" w14:textId="08123D38" w:rsidR="007710F9" w:rsidRDefault="007710F9" w:rsidP="007A385A">
      <w:pPr>
        <w:rPr>
          <w:sz w:val="32"/>
          <w:szCs w:val="32"/>
        </w:rPr>
      </w:pPr>
    </w:p>
    <w:p w14:paraId="7D71443E" w14:textId="79C93E35" w:rsidR="00585F76" w:rsidRDefault="00601B9D" w:rsidP="008B37AC">
      <w:pPr>
        <w:ind w:left="2880" w:firstLine="720"/>
        <w:rPr>
          <w:sz w:val="28"/>
          <w:szCs w:val="28"/>
        </w:rPr>
      </w:pPr>
      <w:r>
        <w:rPr>
          <w:sz w:val="28"/>
          <w:szCs w:val="28"/>
        </w:rPr>
        <w:t>TOWN OF STANFORD</w:t>
      </w:r>
    </w:p>
    <w:p w14:paraId="04558DBE" w14:textId="7219E4EC" w:rsidR="00601B9D" w:rsidRDefault="00601B9D" w:rsidP="00601B9D">
      <w:pPr>
        <w:jc w:val="center"/>
        <w:rPr>
          <w:sz w:val="28"/>
          <w:szCs w:val="28"/>
        </w:rPr>
      </w:pPr>
      <w:r>
        <w:rPr>
          <w:sz w:val="28"/>
          <w:szCs w:val="28"/>
        </w:rPr>
        <w:t>ZONING BOARD OF APPEALS</w:t>
      </w:r>
    </w:p>
    <w:p w14:paraId="74B7E9DE" w14:textId="53806335" w:rsidR="00601B9D" w:rsidRDefault="00601B9D" w:rsidP="00601B9D">
      <w:pPr>
        <w:jc w:val="center"/>
        <w:rPr>
          <w:sz w:val="28"/>
          <w:szCs w:val="28"/>
        </w:rPr>
      </w:pPr>
      <w:r>
        <w:rPr>
          <w:sz w:val="28"/>
          <w:szCs w:val="28"/>
        </w:rPr>
        <w:t>MEETING OF 10-11-23</w:t>
      </w:r>
    </w:p>
    <w:p w14:paraId="40BE40B2" w14:textId="77777777" w:rsidR="00601B9D" w:rsidRDefault="00601B9D" w:rsidP="00601B9D">
      <w:pPr>
        <w:jc w:val="center"/>
        <w:rPr>
          <w:sz w:val="28"/>
          <w:szCs w:val="28"/>
        </w:rPr>
      </w:pPr>
    </w:p>
    <w:p w14:paraId="62F9FDC6" w14:textId="31F073C6" w:rsidR="00601B9D" w:rsidRDefault="00601B9D" w:rsidP="00601B9D">
      <w:pPr>
        <w:rPr>
          <w:sz w:val="28"/>
          <w:szCs w:val="28"/>
        </w:rPr>
      </w:pPr>
      <w:r>
        <w:rPr>
          <w:sz w:val="28"/>
          <w:szCs w:val="28"/>
        </w:rPr>
        <w:t>PRESENT:</w:t>
      </w:r>
      <w:r w:rsidR="00DC20EE">
        <w:rPr>
          <w:sz w:val="28"/>
          <w:szCs w:val="28"/>
        </w:rPr>
        <w:tab/>
        <w:t>Kathryn Zeyher, Chair</w:t>
      </w:r>
    </w:p>
    <w:p w14:paraId="51F1E8E4" w14:textId="1F63A4E8" w:rsidR="00DC20EE" w:rsidRDefault="00DC20EE" w:rsidP="00601B9D">
      <w:pPr>
        <w:rPr>
          <w:sz w:val="28"/>
          <w:szCs w:val="28"/>
        </w:rPr>
      </w:pPr>
      <w:r>
        <w:rPr>
          <w:sz w:val="28"/>
          <w:szCs w:val="28"/>
        </w:rPr>
        <w:tab/>
      </w:r>
      <w:r>
        <w:rPr>
          <w:sz w:val="28"/>
          <w:szCs w:val="28"/>
        </w:rPr>
        <w:tab/>
        <w:t>James Myers</w:t>
      </w:r>
    </w:p>
    <w:p w14:paraId="57B8AE8A" w14:textId="6413049D" w:rsidR="00DC20EE" w:rsidRDefault="00DC20EE" w:rsidP="00601B9D">
      <w:pPr>
        <w:rPr>
          <w:sz w:val="28"/>
          <w:szCs w:val="28"/>
        </w:rPr>
      </w:pPr>
      <w:r>
        <w:rPr>
          <w:sz w:val="28"/>
          <w:szCs w:val="28"/>
        </w:rPr>
        <w:tab/>
      </w:r>
      <w:r>
        <w:rPr>
          <w:sz w:val="28"/>
          <w:szCs w:val="28"/>
        </w:rPr>
        <w:tab/>
        <w:t>Patrick Tierney</w:t>
      </w:r>
    </w:p>
    <w:p w14:paraId="79DA40C3" w14:textId="63E3F485" w:rsidR="00DC20EE" w:rsidRDefault="00DC20EE" w:rsidP="00601B9D">
      <w:pPr>
        <w:rPr>
          <w:sz w:val="28"/>
          <w:szCs w:val="28"/>
        </w:rPr>
      </w:pPr>
      <w:r>
        <w:rPr>
          <w:sz w:val="28"/>
          <w:szCs w:val="28"/>
        </w:rPr>
        <w:tab/>
      </w:r>
      <w:r>
        <w:rPr>
          <w:sz w:val="28"/>
          <w:szCs w:val="28"/>
        </w:rPr>
        <w:tab/>
        <w:t>Ben Rathjen</w:t>
      </w:r>
    </w:p>
    <w:p w14:paraId="1C61E2D2" w14:textId="1BD73B52" w:rsidR="00DC20EE" w:rsidRDefault="00DC20EE" w:rsidP="00601B9D">
      <w:pPr>
        <w:rPr>
          <w:sz w:val="28"/>
          <w:szCs w:val="28"/>
        </w:rPr>
      </w:pPr>
      <w:r>
        <w:rPr>
          <w:sz w:val="28"/>
          <w:szCs w:val="28"/>
        </w:rPr>
        <w:tab/>
      </w:r>
      <w:r>
        <w:rPr>
          <w:sz w:val="28"/>
          <w:szCs w:val="28"/>
        </w:rPr>
        <w:tab/>
        <w:t>Steve Mosher</w:t>
      </w:r>
    </w:p>
    <w:p w14:paraId="6FB584D7" w14:textId="77777777" w:rsidR="00DC20EE" w:rsidRDefault="00DC20EE" w:rsidP="00601B9D">
      <w:pPr>
        <w:rPr>
          <w:sz w:val="28"/>
          <w:szCs w:val="28"/>
        </w:rPr>
      </w:pPr>
    </w:p>
    <w:p w14:paraId="611FCEDD" w14:textId="1DE1A73C" w:rsidR="00DC20EE" w:rsidRDefault="00DC20EE" w:rsidP="00601B9D">
      <w:pPr>
        <w:rPr>
          <w:sz w:val="28"/>
          <w:szCs w:val="28"/>
        </w:rPr>
      </w:pPr>
      <w:r>
        <w:rPr>
          <w:sz w:val="28"/>
          <w:szCs w:val="28"/>
        </w:rPr>
        <w:t>Also Present:  Wendy Burton, Town Board Liaison</w:t>
      </w:r>
    </w:p>
    <w:p w14:paraId="55535175" w14:textId="77777777" w:rsidR="00DC20EE" w:rsidRDefault="00DC20EE" w:rsidP="00601B9D">
      <w:pPr>
        <w:rPr>
          <w:sz w:val="28"/>
          <w:szCs w:val="28"/>
        </w:rPr>
      </w:pPr>
    </w:p>
    <w:p w14:paraId="6A319A42" w14:textId="350DA795" w:rsidR="00DC20EE" w:rsidRDefault="00DC20EE" w:rsidP="00601B9D">
      <w:pPr>
        <w:rPr>
          <w:sz w:val="28"/>
          <w:szCs w:val="28"/>
        </w:rPr>
      </w:pPr>
      <w:r>
        <w:rPr>
          <w:sz w:val="28"/>
          <w:szCs w:val="28"/>
        </w:rPr>
        <w:t>MINUTES: Minutes of 9-13-23 will be reviewed at the November Meeting.</w:t>
      </w:r>
    </w:p>
    <w:p w14:paraId="042079FA" w14:textId="77777777" w:rsidR="00DC20EE" w:rsidRDefault="00DC20EE" w:rsidP="00601B9D">
      <w:pPr>
        <w:rPr>
          <w:sz w:val="28"/>
          <w:szCs w:val="28"/>
        </w:rPr>
      </w:pPr>
    </w:p>
    <w:p w14:paraId="6D362EB5" w14:textId="690FFC26" w:rsidR="00DC20EE" w:rsidRDefault="00396FD5" w:rsidP="00601B9D">
      <w:pPr>
        <w:rPr>
          <w:sz w:val="28"/>
          <w:szCs w:val="28"/>
        </w:rPr>
      </w:pPr>
      <w:r>
        <w:rPr>
          <w:sz w:val="28"/>
          <w:szCs w:val="28"/>
        </w:rPr>
        <w:t xml:space="preserve">ROBERT NILSON CONSTRUCTION/LAYRA KIRKPATRICK FRONT SETBACK (83 Gristmill Lane).  Mr. Nilson stated that the property is a non-conforming lot.  Customer would like to add a mudroom which requires a 41 foot set back variance.  Board members reviewed the map and motion was made by Ben Rathjen and seconded by Pat Tierney to set a public hearing for the November 2023 meeting.  All in favor:  Unanimous.  Board members will call Mr. Nilson at 845-494-5561 to schedule a visit.  </w:t>
      </w:r>
    </w:p>
    <w:p w14:paraId="65F0A83B" w14:textId="77777777" w:rsidR="00396FD5" w:rsidRDefault="00396FD5" w:rsidP="00601B9D">
      <w:pPr>
        <w:rPr>
          <w:sz w:val="28"/>
          <w:szCs w:val="28"/>
        </w:rPr>
      </w:pPr>
    </w:p>
    <w:p w14:paraId="705BD0B3" w14:textId="0118EA54" w:rsidR="00396FD5" w:rsidRDefault="00396FD5" w:rsidP="00601B9D">
      <w:pPr>
        <w:rPr>
          <w:sz w:val="28"/>
          <w:szCs w:val="28"/>
        </w:rPr>
      </w:pPr>
      <w:r>
        <w:rPr>
          <w:sz w:val="28"/>
          <w:szCs w:val="28"/>
        </w:rPr>
        <w:t>Ms. Zeyher spoke of a webinar that board members may be interest</w:t>
      </w:r>
      <w:r w:rsidR="000134FC">
        <w:rPr>
          <w:sz w:val="28"/>
          <w:szCs w:val="28"/>
        </w:rPr>
        <w:t>ed</w:t>
      </w:r>
      <w:r>
        <w:rPr>
          <w:sz w:val="28"/>
          <w:szCs w:val="28"/>
        </w:rPr>
        <w:t xml:space="preserve"> in attending.  </w:t>
      </w:r>
    </w:p>
    <w:p w14:paraId="44F085FE" w14:textId="77777777" w:rsidR="00396FD5" w:rsidRDefault="00396FD5" w:rsidP="00601B9D">
      <w:pPr>
        <w:rPr>
          <w:sz w:val="28"/>
          <w:szCs w:val="28"/>
        </w:rPr>
      </w:pPr>
      <w:r>
        <w:rPr>
          <w:sz w:val="28"/>
          <w:szCs w:val="28"/>
        </w:rPr>
        <w:t>Ms. Zeyher read the review of the Ethics Committee stating that the Committee could not find any violations on the part of the Zoning Board of Appeals.</w:t>
      </w:r>
    </w:p>
    <w:p w14:paraId="219C85CD" w14:textId="77777777" w:rsidR="002A2C11" w:rsidRDefault="002A2C11" w:rsidP="00601B9D">
      <w:pPr>
        <w:rPr>
          <w:sz w:val="28"/>
          <w:szCs w:val="28"/>
        </w:rPr>
      </w:pPr>
    </w:p>
    <w:p w14:paraId="22291D04" w14:textId="77777777" w:rsidR="002A2C11" w:rsidRDefault="002A2C11" w:rsidP="00601B9D">
      <w:pPr>
        <w:rPr>
          <w:sz w:val="28"/>
          <w:szCs w:val="28"/>
        </w:rPr>
      </w:pPr>
      <w:r>
        <w:rPr>
          <w:sz w:val="28"/>
          <w:szCs w:val="28"/>
        </w:rPr>
        <w:t>TOWN OF STANFORD</w:t>
      </w:r>
    </w:p>
    <w:p w14:paraId="24151751" w14:textId="77777777" w:rsidR="002A2C11" w:rsidRDefault="002A2C11" w:rsidP="00601B9D">
      <w:pPr>
        <w:rPr>
          <w:sz w:val="28"/>
          <w:szCs w:val="28"/>
        </w:rPr>
      </w:pPr>
      <w:r>
        <w:rPr>
          <w:sz w:val="28"/>
          <w:szCs w:val="28"/>
        </w:rPr>
        <w:t>ZONING BOARD OF APPEALS</w:t>
      </w:r>
    </w:p>
    <w:p w14:paraId="5658B79E" w14:textId="77777777" w:rsidR="002A2C11" w:rsidRDefault="002A2C11" w:rsidP="00601B9D">
      <w:pPr>
        <w:rPr>
          <w:sz w:val="28"/>
          <w:szCs w:val="28"/>
        </w:rPr>
      </w:pPr>
      <w:r>
        <w:rPr>
          <w:sz w:val="28"/>
          <w:szCs w:val="28"/>
        </w:rPr>
        <w:t>MEETING OF 10-11-23</w:t>
      </w:r>
    </w:p>
    <w:p w14:paraId="35446BB9" w14:textId="77777777" w:rsidR="002A2C11" w:rsidRDefault="002A2C11" w:rsidP="00601B9D">
      <w:pPr>
        <w:rPr>
          <w:sz w:val="28"/>
          <w:szCs w:val="28"/>
        </w:rPr>
      </w:pPr>
      <w:r>
        <w:rPr>
          <w:sz w:val="28"/>
          <w:szCs w:val="28"/>
        </w:rPr>
        <w:t>PAGE 2</w:t>
      </w:r>
    </w:p>
    <w:p w14:paraId="288BD116" w14:textId="77777777" w:rsidR="002A2C11" w:rsidRDefault="002A2C11" w:rsidP="00601B9D">
      <w:pPr>
        <w:rPr>
          <w:sz w:val="28"/>
          <w:szCs w:val="28"/>
        </w:rPr>
      </w:pPr>
    </w:p>
    <w:p w14:paraId="2A6820B5" w14:textId="481F7B2F" w:rsidR="002A2C11" w:rsidRDefault="002A2C11" w:rsidP="002A2C11">
      <w:pPr>
        <w:rPr>
          <w:sz w:val="28"/>
          <w:szCs w:val="28"/>
        </w:rPr>
      </w:pPr>
      <w:r>
        <w:rPr>
          <w:sz w:val="28"/>
          <w:szCs w:val="28"/>
        </w:rPr>
        <w:t xml:space="preserve">Ms. Zeyher stated she spoke with Mr. Butts, Town Attorney.  According to Mr. Butts the Zoning Board of Appeals has access to him.  Ms. Burton stated that access is granted only if the questions have something to do with what is appearing before the Board at that time.  Just can’t be </w:t>
      </w:r>
      <w:r w:rsidR="00511DFE">
        <w:rPr>
          <w:sz w:val="28"/>
          <w:szCs w:val="28"/>
        </w:rPr>
        <w:t xml:space="preserve">for </w:t>
      </w:r>
      <w:r>
        <w:rPr>
          <w:sz w:val="28"/>
          <w:szCs w:val="28"/>
        </w:rPr>
        <w:t xml:space="preserve">anything else.  Mr. Tierney asked </w:t>
      </w:r>
      <w:r w:rsidR="00363275">
        <w:rPr>
          <w:sz w:val="28"/>
          <w:szCs w:val="28"/>
        </w:rPr>
        <w:t xml:space="preserve">if the questions </w:t>
      </w:r>
      <w:r w:rsidR="0027593E">
        <w:rPr>
          <w:sz w:val="28"/>
          <w:szCs w:val="28"/>
        </w:rPr>
        <w:t xml:space="preserve">should go to Mr. Butts at the </w:t>
      </w:r>
      <w:r w:rsidR="00D16BD3">
        <w:rPr>
          <w:sz w:val="28"/>
          <w:szCs w:val="28"/>
        </w:rPr>
        <w:t>Town B</w:t>
      </w:r>
      <w:r w:rsidR="00D61D63">
        <w:rPr>
          <w:sz w:val="28"/>
          <w:szCs w:val="28"/>
        </w:rPr>
        <w:t>oard</w:t>
      </w:r>
      <w:r w:rsidR="001A228A">
        <w:rPr>
          <w:sz w:val="28"/>
          <w:szCs w:val="28"/>
        </w:rPr>
        <w:t xml:space="preserve"> Meeting?  </w:t>
      </w:r>
      <w:r w:rsidR="002E08EA">
        <w:rPr>
          <w:sz w:val="28"/>
          <w:szCs w:val="28"/>
        </w:rPr>
        <w:t>Ms. Burton stated that questions should go to Ms. Zeyher before going to Mr. Butts.</w:t>
      </w:r>
    </w:p>
    <w:p w14:paraId="6E0E62A6" w14:textId="77777777" w:rsidR="002C0C03" w:rsidRDefault="002C0C03" w:rsidP="002A2C11">
      <w:pPr>
        <w:rPr>
          <w:sz w:val="28"/>
          <w:szCs w:val="28"/>
        </w:rPr>
      </w:pPr>
    </w:p>
    <w:p w14:paraId="3974C541" w14:textId="3BC34D01" w:rsidR="002C0C03" w:rsidRDefault="002C0C03" w:rsidP="002A2C11">
      <w:pPr>
        <w:rPr>
          <w:sz w:val="28"/>
          <w:szCs w:val="28"/>
        </w:rPr>
      </w:pPr>
      <w:r>
        <w:rPr>
          <w:sz w:val="28"/>
          <w:szCs w:val="28"/>
        </w:rPr>
        <w:t xml:space="preserve">There being no further business, Ms. Zeyher made </w:t>
      </w:r>
      <w:r w:rsidR="00AD141A">
        <w:rPr>
          <w:sz w:val="28"/>
          <w:szCs w:val="28"/>
        </w:rPr>
        <w:t>the motion to adj</w:t>
      </w:r>
      <w:r w:rsidR="00F5772D">
        <w:rPr>
          <w:sz w:val="28"/>
          <w:szCs w:val="28"/>
        </w:rPr>
        <w:t>ourn.  Seconded by Mr. Mosher.  All in favor:  Unanimous.</w:t>
      </w:r>
    </w:p>
    <w:p w14:paraId="30192C89" w14:textId="77777777" w:rsidR="00D57249" w:rsidRDefault="00D57249" w:rsidP="002A2C11">
      <w:pPr>
        <w:rPr>
          <w:sz w:val="28"/>
          <w:szCs w:val="28"/>
        </w:rPr>
      </w:pPr>
    </w:p>
    <w:p w14:paraId="6E40795A" w14:textId="26008F5F" w:rsidR="00D57249" w:rsidRDefault="00D57249" w:rsidP="00601B9D">
      <w:pPr>
        <w:rPr>
          <w:sz w:val="28"/>
          <w:szCs w:val="28"/>
        </w:rPr>
      </w:pPr>
      <w:r>
        <w:rPr>
          <w:sz w:val="28"/>
          <w:szCs w:val="28"/>
        </w:rPr>
        <w:t>Respectfully Submitted by_______________________</w:t>
      </w:r>
      <w:r w:rsidR="005858C1">
        <w:rPr>
          <w:sz w:val="28"/>
          <w:szCs w:val="28"/>
        </w:rPr>
        <w:t>_________</w:t>
      </w:r>
    </w:p>
    <w:p w14:paraId="630A9BC5" w14:textId="20A57059" w:rsidR="005858C1" w:rsidRDefault="005858C1" w:rsidP="00601B9D">
      <w:pPr>
        <w:rPr>
          <w:sz w:val="28"/>
          <w:szCs w:val="28"/>
        </w:rPr>
      </w:pPr>
      <w:r>
        <w:rPr>
          <w:sz w:val="28"/>
          <w:szCs w:val="28"/>
        </w:rPr>
        <w:t xml:space="preserve">                                                    Mary Dalton</w:t>
      </w:r>
    </w:p>
    <w:p w14:paraId="283578BC" w14:textId="77777777" w:rsidR="005858C1" w:rsidRDefault="005858C1" w:rsidP="00601B9D">
      <w:pPr>
        <w:rPr>
          <w:sz w:val="28"/>
          <w:szCs w:val="28"/>
        </w:rPr>
      </w:pPr>
    </w:p>
    <w:p w14:paraId="1E34F2A8" w14:textId="5A229380" w:rsidR="005858C1" w:rsidRDefault="005858C1" w:rsidP="00601B9D">
      <w:pPr>
        <w:rPr>
          <w:sz w:val="28"/>
          <w:szCs w:val="28"/>
        </w:rPr>
      </w:pPr>
      <w:r>
        <w:rPr>
          <w:sz w:val="28"/>
          <w:szCs w:val="28"/>
        </w:rPr>
        <w:t>Approved by:___________________________________________</w:t>
      </w:r>
    </w:p>
    <w:p w14:paraId="30C420D4" w14:textId="5AC41209" w:rsidR="005858C1" w:rsidRDefault="005858C1" w:rsidP="00601B9D">
      <w:pPr>
        <w:rPr>
          <w:sz w:val="28"/>
          <w:szCs w:val="28"/>
        </w:rPr>
      </w:pPr>
      <w:r>
        <w:rPr>
          <w:sz w:val="28"/>
          <w:szCs w:val="28"/>
        </w:rPr>
        <w:t xml:space="preserve">                                 Kathryn Zeyher, Chair</w:t>
      </w:r>
    </w:p>
    <w:p w14:paraId="7DB73076" w14:textId="77777777" w:rsidR="005858C1" w:rsidRDefault="005858C1" w:rsidP="00601B9D">
      <w:pPr>
        <w:rPr>
          <w:sz w:val="28"/>
          <w:szCs w:val="28"/>
        </w:rPr>
      </w:pPr>
    </w:p>
    <w:p w14:paraId="466E078B" w14:textId="2639F5C0" w:rsidR="005858C1" w:rsidRDefault="005858C1" w:rsidP="00601B9D">
      <w:pPr>
        <w:rPr>
          <w:sz w:val="28"/>
          <w:szCs w:val="28"/>
        </w:rPr>
      </w:pPr>
      <w:r>
        <w:rPr>
          <w:sz w:val="28"/>
          <w:szCs w:val="28"/>
        </w:rPr>
        <w:t>mfd</w:t>
      </w:r>
    </w:p>
    <w:p w14:paraId="0BC574A6" w14:textId="627F7034" w:rsidR="005858C1" w:rsidRDefault="005858C1" w:rsidP="00601B9D">
      <w:pPr>
        <w:rPr>
          <w:sz w:val="28"/>
          <w:szCs w:val="28"/>
        </w:rPr>
      </w:pPr>
    </w:p>
    <w:p w14:paraId="50D47133" w14:textId="77777777" w:rsidR="00D57249" w:rsidRDefault="00D57249" w:rsidP="00601B9D">
      <w:pPr>
        <w:rPr>
          <w:sz w:val="28"/>
          <w:szCs w:val="28"/>
        </w:rPr>
      </w:pPr>
    </w:p>
    <w:p w14:paraId="1C6E64CF" w14:textId="77777777" w:rsidR="00D57249" w:rsidRDefault="00D57249" w:rsidP="00601B9D">
      <w:pPr>
        <w:rPr>
          <w:sz w:val="28"/>
          <w:szCs w:val="28"/>
        </w:rPr>
      </w:pPr>
    </w:p>
    <w:p w14:paraId="6A14D543" w14:textId="77777777" w:rsidR="00D57249" w:rsidRDefault="00D57249" w:rsidP="00601B9D">
      <w:pPr>
        <w:rPr>
          <w:sz w:val="28"/>
          <w:szCs w:val="28"/>
        </w:rPr>
      </w:pPr>
    </w:p>
    <w:p w14:paraId="04D4304D" w14:textId="521E28EC" w:rsidR="00396FD5" w:rsidRDefault="00396FD5" w:rsidP="00601B9D">
      <w:pPr>
        <w:rPr>
          <w:sz w:val="28"/>
          <w:szCs w:val="28"/>
        </w:rPr>
      </w:pPr>
      <w:r>
        <w:rPr>
          <w:sz w:val="28"/>
          <w:szCs w:val="28"/>
        </w:rPr>
        <w:t xml:space="preserve"> </w:t>
      </w:r>
    </w:p>
    <w:p w14:paraId="4D462EFC" w14:textId="77777777" w:rsidR="00396FD5" w:rsidRPr="00601B9D" w:rsidRDefault="00396FD5" w:rsidP="00601B9D">
      <w:pPr>
        <w:rPr>
          <w:sz w:val="28"/>
          <w:szCs w:val="28"/>
        </w:rPr>
      </w:pPr>
    </w:p>
    <w:sectPr w:rsidR="00396FD5" w:rsidRPr="00601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9D"/>
    <w:rsid w:val="000134FC"/>
    <w:rsid w:val="00070125"/>
    <w:rsid w:val="00154ED9"/>
    <w:rsid w:val="001A228A"/>
    <w:rsid w:val="001B3B58"/>
    <w:rsid w:val="001C3D0F"/>
    <w:rsid w:val="0027593E"/>
    <w:rsid w:val="002A2C11"/>
    <w:rsid w:val="002B754F"/>
    <w:rsid w:val="002C0C03"/>
    <w:rsid w:val="002C5050"/>
    <w:rsid w:val="002E08EA"/>
    <w:rsid w:val="00363275"/>
    <w:rsid w:val="00396FD5"/>
    <w:rsid w:val="003B3A2F"/>
    <w:rsid w:val="00511DFE"/>
    <w:rsid w:val="005858C1"/>
    <w:rsid w:val="00585F76"/>
    <w:rsid w:val="00601B9D"/>
    <w:rsid w:val="007710F9"/>
    <w:rsid w:val="007A385A"/>
    <w:rsid w:val="00810343"/>
    <w:rsid w:val="008B37AC"/>
    <w:rsid w:val="008B5F2D"/>
    <w:rsid w:val="00947B4B"/>
    <w:rsid w:val="0099346A"/>
    <w:rsid w:val="00A906D5"/>
    <w:rsid w:val="00AC4DDB"/>
    <w:rsid w:val="00AD141A"/>
    <w:rsid w:val="00B67027"/>
    <w:rsid w:val="00BC7087"/>
    <w:rsid w:val="00CC38A6"/>
    <w:rsid w:val="00D16BD3"/>
    <w:rsid w:val="00D57249"/>
    <w:rsid w:val="00D61D63"/>
    <w:rsid w:val="00DB09C0"/>
    <w:rsid w:val="00DC20EE"/>
    <w:rsid w:val="00F23D5A"/>
    <w:rsid w:val="00F5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92B"/>
  <w15:chartTrackingRefBased/>
  <w15:docId w15:val="{2E722F45-1819-4916-8995-7D1EFDD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2023-11-15T15:49:00Z</cp:lastPrinted>
  <dcterms:created xsi:type="dcterms:W3CDTF">2024-01-31T16:37:00Z</dcterms:created>
  <dcterms:modified xsi:type="dcterms:W3CDTF">2024-01-31T16:37:00Z</dcterms:modified>
</cp:coreProperties>
</file>